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B1" w:rsidRDefault="00760219">
      <w:pPr>
        <w:pStyle w:val="Standard"/>
        <w:jc w:val="center"/>
      </w:pPr>
      <w:bookmarkStart w:id="0" w:name="_GoBack"/>
      <w:bookmarkEnd w:id="0"/>
      <w:r>
        <w:rPr>
          <w:rStyle w:val="a6"/>
          <w:rFonts w:cs="Arial"/>
        </w:rPr>
        <w:t>ГРАД ПОЖАРЕВАЦ</w:t>
      </w:r>
    </w:p>
    <w:p w:rsidR="009328B1" w:rsidRDefault="00760219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9328B1" w:rsidRDefault="009328B1">
      <w:pPr>
        <w:pStyle w:val="Standard"/>
        <w:jc w:val="center"/>
        <w:rPr>
          <w:rFonts w:cs="Arial"/>
        </w:rPr>
      </w:pPr>
    </w:p>
    <w:p w:rsidR="009328B1" w:rsidRDefault="009328B1">
      <w:pPr>
        <w:pStyle w:val="Standard"/>
        <w:jc w:val="both"/>
        <w:rPr>
          <w:rFonts w:cs="Arial"/>
        </w:rPr>
      </w:pPr>
    </w:p>
    <w:p w:rsidR="009328B1" w:rsidRDefault="009328B1">
      <w:pPr>
        <w:pStyle w:val="Standard"/>
        <w:jc w:val="both"/>
        <w:rPr>
          <w:rFonts w:cs="Arial"/>
        </w:rPr>
      </w:pPr>
    </w:p>
    <w:p w:rsidR="009328B1" w:rsidRDefault="00760219">
      <w:pPr>
        <w:pStyle w:val="Standard"/>
        <w:jc w:val="both"/>
      </w:pPr>
      <w:r>
        <w:rPr>
          <w:rStyle w:val="a6"/>
          <w:rFonts w:cs="Arial"/>
        </w:rPr>
        <w:t xml:space="preserve">Конкурс за пилотирање услуге личног пратиоца </w:t>
      </w:r>
      <w:r>
        <w:rPr>
          <w:rStyle w:val="Podrazumevanifontpasusa"/>
          <w:rFonts w:cs="Times New Roman"/>
        </w:rPr>
        <w:t>за период септембар - децембар 2021. године</w:t>
      </w:r>
    </w:p>
    <w:p w:rsidR="009328B1" w:rsidRDefault="009328B1">
      <w:pPr>
        <w:pStyle w:val="Standard"/>
        <w:ind w:firstLine="709"/>
        <w:jc w:val="both"/>
        <w:rPr>
          <w:rFonts w:cs="Arial"/>
        </w:rPr>
      </w:pPr>
    </w:p>
    <w:p w:rsidR="009328B1" w:rsidRDefault="009328B1">
      <w:pPr>
        <w:pStyle w:val="Standard"/>
        <w:ind w:firstLine="709"/>
        <w:jc w:val="both"/>
      </w:pPr>
    </w:p>
    <w:p w:rsidR="009328B1" w:rsidRDefault="009328B1">
      <w:pPr>
        <w:pStyle w:val="Standard"/>
        <w:jc w:val="both"/>
      </w:pPr>
    </w:p>
    <w:p w:rsidR="009328B1" w:rsidRDefault="00760219">
      <w:pPr>
        <w:pStyle w:val="Standard"/>
        <w:jc w:val="center"/>
      </w:pPr>
      <w:r>
        <w:rPr>
          <w:rStyle w:val="a6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760219">
      <w:pPr>
        <w:pStyle w:val="Standard"/>
        <w:jc w:val="center"/>
      </w:pPr>
      <w:r>
        <w:t xml:space="preserve">Рок за подношење </w:t>
      </w:r>
      <w:r>
        <w:rPr>
          <w:rStyle w:val="a6"/>
          <w:rFonts w:cs="Times New Roman"/>
        </w:rPr>
        <w:t>програма/пројеката</w:t>
      </w:r>
      <w:r>
        <w:t xml:space="preserve"> је</w:t>
      </w:r>
      <w:r>
        <w:rPr>
          <w:rStyle w:val="a6"/>
          <w:rFonts w:cs="Arial"/>
          <w:lang w:val="ru-RU"/>
        </w:rPr>
        <w:t xml:space="preserve"> </w:t>
      </w:r>
      <w:r>
        <w:rPr>
          <w:rStyle w:val="a6"/>
          <w:rFonts w:cs="Arial"/>
        </w:rPr>
        <w:t>15 дана од дана објављивања конкурса у локалном листу „Реч народа“</w:t>
      </w:r>
      <w:r>
        <w:rPr>
          <w:rStyle w:val="a6"/>
          <w:rFonts w:cs="Arial"/>
          <w:lang w:val="ru-RU"/>
        </w:rPr>
        <w:t>.</w:t>
      </w: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9328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  <w:jc w:val="both"/>
            </w:pPr>
          </w:p>
          <w:p w:rsidR="009328B1" w:rsidRDefault="009328B1">
            <w:pPr>
              <w:pStyle w:val="Standard"/>
              <w:jc w:val="both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  <w:jc w:val="both"/>
            </w:pPr>
          </w:p>
          <w:p w:rsidR="009328B1" w:rsidRDefault="009328B1">
            <w:pPr>
              <w:pStyle w:val="Standard"/>
              <w:jc w:val="both"/>
            </w:pPr>
          </w:p>
        </w:tc>
      </w:tr>
    </w:tbl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p w:rsidR="009328B1" w:rsidRDefault="009328B1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9328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 xml:space="preserve">Број </w:t>
            </w:r>
            <w:r>
              <w:t>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  <w:jc w:val="both"/>
            </w:pPr>
          </w:p>
          <w:p w:rsidR="009328B1" w:rsidRDefault="009328B1">
            <w:pPr>
              <w:pStyle w:val="Standard"/>
              <w:jc w:val="both"/>
            </w:pPr>
          </w:p>
          <w:p w:rsidR="009328B1" w:rsidRDefault="009328B1">
            <w:pPr>
              <w:pStyle w:val="Standard"/>
              <w:jc w:val="both"/>
            </w:pPr>
          </w:p>
        </w:tc>
      </w:tr>
    </w:tbl>
    <w:p w:rsidR="009328B1" w:rsidRDefault="00760219">
      <w:pPr>
        <w:pStyle w:val="Standard"/>
        <w:jc w:val="right"/>
        <w:rPr>
          <w:sz w:val="20"/>
        </w:rPr>
      </w:pPr>
      <w:r>
        <w:rPr>
          <w:sz w:val="20"/>
        </w:rPr>
        <w:t>(Овај број одређује комисија и</w:t>
      </w:r>
    </w:p>
    <w:p w:rsidR="009328B1" w:rsidRDefault="00760219">
      <w:pPr>
        <w:pStyle w:val="Standard"/>
        <w:jc w:val="right"/>
      </w:pPr>
      <w:r>
        <w:rPr>
          <w:rStyle w:val="a6"/>
          <w:sz w:val="20"/>
        </w:rPr>
        <w:t xml:space="preserve">  служи за евидентирање програма /пројекта)</w:t>
      </w:r>
    </w:p>
    <w:p w:rsidR="009328B1" w:rsidRDefault="00760219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1.1. Информације о подносиоцу предлога програма</w:t>
      </w:r>
    </w:p>
    <w:p w:rsidR="009328B1" w:rsidRDefault="00760219">
      <w:pPr>
        <w:pStyle w:val="Standard"/>
      </w:pPr>
      <w:r>
        <w:t>а) Удружење која подноси предлог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ОБЛАСТ ЗА КОЈУ СЕ ПРОГРАМ ПОДНОСИ:</w:t>
      </w:r>
    </w:p>
    <w:p w:rsidR="009328B1" w:rsidRDefault="00760219">
      <w:pPr>
        <w:pStyle w:val="Standard"/>
        <w:snapToGrid w:val="0"/>
      </w:pPr>
      <w:r>
        <w:t>&gt;</w:t>
      </w:r>
      <w:r>
        <w:t>овде унети текст&lt;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9328B1" w:rsidRDefault="00760219">
      <w:pPr>
        <w:pStyle w:val="Standard"/>
      </w:pPr>
      <w:r>
        <w:t>(Град, насеље, место, простор):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 xml:space="preserve">Износ који се </w:t>
            </w:r>
            <w:r>
              <w:t>захтева од Града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9328B1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28B1" w:rsidRDefault="00760219">
                  <w:pPr>
                    <w:pStyle w:val="Standard"/>
                    <w:snapToGrid w:val="0"/>
                  </w:pPr>
                  <w:r>
                    <w:rPr>
                      <w:rStyle w:val="a6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9328B1" w:rsidRDefault="009328B1"/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Очекива</w:t>
            </w:r>
            <w:r>
              <w:t>ни резултати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760219">
      <w:pPr>
        <w:pStyle w:val="Standard"/>
        <w:pageBreakBefore/>
      </w:pPr>
      <w:r>
        <w:lastRenderedPageBreak/>
        <w:t>2. ОПИС ПРОГРАМА</w:t>
      </w:r>
    </w:p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Молимо да у овом делу обезбедите следеће иформације:</w:t>
      </w:r>
    </w:p>
    <w:p w:rsidR="009328B1" w:rsidRDefault="009328B1">
      <w:pPr>
        <w:pStyle w:val="Standard"/>
        <w:rPr>
          <w:sz w:val="16"/>
          <w:szCs w:val="16"/>
        </w:rPr>
      </w:pPr>
    </w:p>
    <w:p w:rsidR="009328B1" w:rsidRDefault="00760219">
      <w:pPr>
        <w:pStyle w:val="Standard"/>
        <w:jc w:val="both"/>
      </w:pPr>
      <w:r>
        <w:t>- Опис и анализа главних проблема и контекста (локални, регионални, национални, међународни)</w:t>
      </w:r>
    </w:p>
    <w:p w:rsidR="009328B1" w:rsidRDefault="00760219">
      <w:pPr>
        <w:pStyle w:val="Standard"/>
        <w:jc w:val="both"/>
      </w:pPr>
      <w:r>
        <w:t xml:space="preserve">- Јасно одређење </w:t>
      </w:r>
      <w:r>
        <w:t>кључних проблема које треба решити програмом и потреба циљних група и корисника које треба задовољити</w:t>
      </w:r>
    </w:p>
    <w:p w:rsidR="009328B1" w:rsidRDefault="00760219">
      <w:pPr>
        <w:pStyle w:val="Standard"/>
        <w:jc w:val="both"/>
      </w:pPr>
      <w:r>
        <w:t>- Образложење коју друштвену промену подржавају активности предвиђене програмом, какав ће утицај имати активности на средину у којој се спроводи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760219">
            <w:pPr>
              <w:pStyle w:val="Standard"/>
            </w:pPr>
            <w:r>
              <w:t xml:space="preserve">&gt;овде </w:t>
            </w:r>
            <w:r>
              <w:t>унети текст&lt;</w:t>
            </w: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 xml:space="preserve">а) </w:t>
      </w:r>
      <w:r>
        <w:rPr>
          <w:rStyle w:val="a6"/>
          <w:i/>
        </w:rPr>
        <w:t>Очекивани резултати</w:t>
      </w:r>
      <w:r>
        <w:t>.</w:t>
      </w:r>
    </w:p>
    <w:p w:rsidR="009328B1" w:rsidRDefault="00760219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</w:t>
      </w:r>
      <w:r>
        <w:t>тати  буду што одређенији и мерљивији у погледу циљне групе, места и времена и да буду последица спроведених активности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</w:pPr>
      <w:r>
        <w:t xml:space="preserve">б) </w:t>
      </w:r>
      <w:r>
        <w:rPr>
          <w:rStyle w:val="a6"/>
          <w:i/>
        </w:rPr>
        <w:t>Наведите посебне продукте програмске  активности</w:t>
      </w:r>
      <w:r>
        <w:t xml:space="preserve">, нпр: штампане  или аудио/видео публикације, вебсајт, </w:t>
      </w:r>
      <w:r>
        <w:t>плакати, флајери, итд.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9328B1">
      <w:pPr>
        <w:pStyle w:val="Standard"/>
        <w:pBdr>
          <w:bottom w:val="single" w:sz="4" w:space="1" w:color="000000"/>
        </w:pBdr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lastRenderedPageBreak/>
        <w:t>2.3. Начин спровођења програма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Описати:</w:t>
      </w:r>
    </w:p>
    <w:p w:rsidR="009328B1" w:rsidRDefault="00760219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:rsidR="009328B1" w:rsidRDefault="00760219">
      <w:pPr>
        <w:pStyle w:val="Standard"/>
        <w:jc w:val="both"/>
      </w:pPr>
      <w:r>
        <w:t>(по функцији: нема потребе наводити имена појединачних особа, детаљније навести у делу 4.);</w:t>
      </w:r>
    </w:p>
    <w:p w:rsidR="009328B1" w:rsidRDefault="00760219">
      <w:pPr>
        <w:pStyle w:val="Standard"/>
        <w:jc w:val="both"/>
      </w:pPr>
      <w:r>
        <w:t xml:space="preserve">□ </w:t>
      </w:r>
      <w:r>
        <w:t>процедуре за праћење (мониторинг) и вредновање (интерна евалуација);</w:t>
      </w:r>
    </w:p>
    <w:p w:rsidR="009328B1" w:rsidRDefault="00760219">
      <w:pPr>
        <w:pStyle w:val="Standard"/>
        <w:jc w:val="both"/>
      </w:pPr>
      <w: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</w:t>
      </w:r>
      <w:r>
        <w:t>.</w:t>
      </w:r>
    </w:p>
    <w:p w:rsidR="009328B1" w:rsidRDefault="00760219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2.4. Одрживост</w:t>
      </w:r>
    </w:p>
    <w:p w:rsidR="009328B1" w:rsidRDefault="009328B1">
      <w:pPr>
        <w:pStyle w:val="Standard"/>
        <w:rPr>
          <w:b/>
        </w:rPr>
      </w:pPr>
    </w:p>
    <w:p w:rsidR="009328B1" w:rsidRDefault="00760219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&gt;овде унети текст&lt;</w:t>
            </w: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ageBreakBefore/>
      </w:pPr>
      <w:r>
        <w:lastRenderedPageBreak/>
        <w:t>3. БУЏЕТ ПРОГРАМА</w:t>
      </w:r>
    </w:p>
    <w:p w:rsidR="009328B1" w:rsidRDefault="009328B1">
      <w:pPr>
        <w:pStyle w:val="Standard"/>
      </w:pPr>
    </w:p>
    <w:p w:rsidR="009328B1" w:rsidRDefault="009328B1">
      <w:pPr>
        <w:pStyle w:val="Standard"/>
        <w:spacing w:line="320" w:lineRule="exact"/>
      </w:pPr>
    </w:p>
    <w:p w:rsidR="009328B1" w:rsidRDefault="00760219">
      <w:pPr>
        <w:pStyle w:val="Standard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Наведите да ли је овим </w:t>
      </w:r>
      <w:r>
        <w:rPr>
          <w:sz w:val="22"/>
          <w:szCs w:val="22"/>
        </w:rPr>
        <w:t>програмом - пројектом конкурисано за средства код државних или других институција, односно донатора.</w:t>
      </w:r>
    </w:p>
    <w:p w:rsidR="009328B1" w:rsidRDefault="009328B1">
      <w:pPr>
        <w:pStyle w:val="Standard"/>
        <w:spacing w:line="320" w:lineRule="exact"/>
        <w:jc w:val="both"/>
        <w:rPr>
          <w:sz w:val="22"/>
          <w:szCs w:val="22"/>
        </w:rPr>
      </w:pPr>
    </w:p>
    <w:p w:rsidR="009328B1" w:rsidRDefault="00760219">
      <w:pPr>
        <w:pStyle w:val="Standard"/>
      </w:pPr>
      <w:r>
        <w:rPr>
          <w:rStyle w:val="a6"/>
          <w:rFonts w:ascii="Arial" w:hAnsi="Arial"/>
          <w:sz w:val="22"/>
          <w:szCs w:val="22"/>
        </w:rPr>
        <w:t xml:space="preserve"> </w:t>
      </w:r>
      <w:r>
        <w:rPr>
          <w:rStyle w:val="a6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</w:t>
      </w:r>
      <w:r>
        <w:rPr>
          <w:rStyle w:val="a6"/>
          <w:rFonts w:cs="Times New Roman"/>
          <w:b/>
          <w:bCs/>
          <w:sz w:val="22"/>
          <w:szCs w:val="22"/>
        </w:rPr>
        <w:t>вности</w:t>
      </w: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932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Style w:val="a6"/>
                <w:rFonts w:ascii="Arial" w:hAnsi="Arial"/>
                <w:sz w:val="18"/>
              </w:rPr>
              <w:t>Износ</w:t>
            </w: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</w:pPr>
            <w:r>
              <w:rPr>
                <w:rStyle w:val="a6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</w:pPr>
            <w:r>
              <w:rPr>
                <w:rStyle w:val="a6"/>
                <w:rFonts w:ascii="Arial" w:hAnsi="Arial"/>
                <w:sz w:val="18"/>
              </w:rPr>
              <w:t xml:space="preserve"> ТРОШКОВИ ПРОЈЕКТА (навести</w:t>
            </w:r>
            <w:r>
              <w:rPr>
                <w:rStyle w:val="a6"/>
                <w:rFonts w:ascii="Arial" w:hAnsi="Arial"/>
                <w:sz w:val="18"/>
              </w:rPr>
              <w:t xml:space="preserve"> појединачно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760219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8B1" w:rsidRDefault="009328B1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9328B1" w:rsidRDefault="00760219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:rsidR="009328B1" w:rsidRDefault="00760219">
      <w:pPr>
        <w:pStyle w:val="Standard"/>
        <w:pageBreakBefore/>
      </w:pPr>
      <w:r>
        <w:lastRenderedPageBreak/>
        <w:t>4. ОСОБЉЕ АНГАЖОВАНО НА ПРОГРАМУ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 xml:space="preserve"> (Набројте све особе које ће учествовати у програму</w:t>
      </w:r>
      <w:r>
        <w:t xml:space="preserve"> и детаљно објасните улогу сваке од њих и кључне квалификације)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ageBreakBefore/>
      </w:pPr>
      <w:r>
        <w:lastRenderedPageBreak/>
        <w:t>5. ПАРТНЕРСКЕ ОРГАНИЗАЦИЈЕ</w:t>
      </w:r>
    </w:p>
    <w:p w:rsidR="009328B1" w:rsidRDefault="00760219">
      <w:pPr>
        <w:pStyle w:val="Standard"/>
      </w:pPr>
      <w:r>
        <w:t xml:space="preserve">(уколико </w:t>
      </w:r>
      <w:r>
        <w:t>је планирано да се програм реализује у партнерству са другом организацијом)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(Додати посебну табелу за сваку партнерску организацију)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ageBreakBefore/>
      </w:pPr>
      <w:r>
        <w:lastRenderedPageBreak/>
        <w:t>6. ИЗЈАВА ПАРТНЕРА ПРОГРАМА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 xml:space="preserve">Попуњавају само </w:t>
      </w:r>
      <w:r>
        <w:t>организације које имају партнерство, свака организација појединачно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(а) прочитао целокупан предлог програма,</w:t>
      </w:r>
    </w:p>
    <w:p w:rsidR="009328B1" w:rsidRDefault="00760219">
      <w:pPr>
        <w:pStyle w:val="Standard"/>
      </w:pPr>
      <w:r>
        <w:t xml:space="preserve">(б) </w:t>
      </w:r>
      <w:r>
        <w:t>да сам сагласан са садржајем предлога програма и</w:t>
      </w:r>
    </w:p>
    <w:p w:rsidR="009328B1" w:rsidRDefault="00760219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Функција у организацији:</w:t>
            </w:r>
          </w:p>
          <w:p w:rsidR="009328B1" w:rsidRDefault="009328B1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 xml:space="preserve">Потпис и </w:t>
            </w:r>
            <w:r>
              <w:t>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9328B1" w:rsidRDefault="009328B1">
      <w:pPr>
        <w:pStyle w:val="Standard"/>
      </w:pPr>
    </w:p>
    <w:p w:rsidR="009328B1" w:rsidRDefault="00760219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партнер, било задужено ваше удружење у </w:t>
      </w:r>
      <w:r>
        <w:t>протекле три године. Представите сваки пројекат/програм  на појединачној табели)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9328B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 xml:space="preserve">Улога вашег удружења (носилац </w:t>
            </w:r>
            <w:r>
              <w:t>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Партнери пројекта/програма (за оне пројекте/програме у којима сте били носилац пројекта</w:t>
            </w:r>
            <w:r>
              <w:t>/програма)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9328B1" w:rsidRDefault="009328B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</w:tc>
      </w:tr>
    </w:tbl>
    <w:p w:rsidR="009328B1" w:rsidRDefault="009328B1">
      <w:pPr>
        <w:pStyle w:val="Standard"/>
      </w:pPr>
    </w:p>
    <w:p w:rsidR="009328B1" w:rsidRDefault="00760219">
      <w:pPr>
        <w:pStyle w:val="Standard"/>
        <w:pageBreakBefore/>
      </w:pPr>
      <w:r>
        <w:lastRenderedPageBreak/>
        <w:t>8. ИЗЈАВА ПОДНОСИОЦА ПРЕДЛОГА  ПРОГРАМА</w:t>
      </w:r>
    </w:p>
    <w:p w:rsidR="009328B1" w:rsidRDefault="009328B1">
      <w:pPr>
        <w:pStyle w:val="Standard"/>
      </w:pP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 w:rsidR="009328B1" w:rsidRDefault="009328B1">
      <w:pPr>
        <w:pStyle w:val="Standard"/>
      </w:pPr>
    </w:p>
    <w:p w:rsidR="009328B1" w:rsidRDefault="00760219">
      <w:pPr>
        <w:pStyle w:val="Standard"/>
      </w:pPr>
      <w:r>
        <w:t>(а) информа</w:t>
      </w:r>
      <w:r>
        <w:t>ције изнете у предлогу програма тачне,</w:t>
      </w:r>
    </w:p>
    <w:p w:rsidR="009328B1" w:rsidRDefault="00760219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9328B1" w:rsidRDefault="00760219">
      <w:pPr>
        <w:pStyle w:val="Standard"/>
      </w:pPr>
      <w:r>
        <w:t>(в) да подносилац пријаве и особе предвиђене за реализацију програма имају и профес</w:t>
      </w:r>
      <w:r>
        <w:t>ионалне компетенције и наведене квалификације</w:t>
      </w:r>
    </w:p>
    <w:p w:rsidR="009328B1" w:rsidRDefault="00760219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:rsidR="009328B1" w:rsidRDefault="00760219">
      <w:pPr>
        <w:pStyle w:val="Standard"/>
        <w:spacing w:line="320" w:lineRule="exact"/>
        <w:jc w:val="both"/>
      </w:pPr>
      <w:r>
        <w:t>(д) да ће  _______-_</w:t>
      </w:r>
      <w:r>
        <w:rPr>
          <w:rStyle w:val="a6"/>
          <w:b/>
        </w:rPr>
        <w:t xml:space="preserve">% </w:t>
      </w:r>
      <w:r>
        <w:t xml:space="preserve">од укупних трошкова пројекта/програма бити обезбеђено из </w:t>
      </w:r>
      <w:r>
        <w:t>других извора, не рачунајући буџет Града Пожаревца.</w:t>
      </w:r>
    </w:p>
    <w:p w:rsidR="009328B1" w:rsidRDefault="00760219">
      <w:pPr>
        <w:pStyle w:val="Standard"/>
        <w:spacing w:line="320" w:lineRule="exact"/>
        <w:jc w:val="both"/>
      </w:pPr>
      <w:r>
        <w:t xml:space="preserve">(ђ) да ће средства добијена из буџета Града Пожаревца за пилотирање услуге личног пратиоца за период </w:t>
      </w:r>
      <w:r>
        <w:rPr>
          <w:rStyle w:val="Podrazumevanifontpasusa"/>
        </w:rPr>
        <w:t>септембар</w:t>
      </w:r>
      <w:r>
        <w:t xml:space="preserve"> - </w:t>
      </w:r>
      <w:r>
        <w:rPr>
          <w:rStyle w:val="Podrazumevanifontpasusa"/>
        </w:rPr>
        <w:t>децембар</w:t>
      </w:r>
      <w:r>
        <w:t xml:space="preserve"> 2021. године, у случају отказивања пројекта у пуном износу вратити.</w:t>
      </w:r>
    </w:p>
    <w:p w:rsidR="009328B1" w:rsidRDefault="00760219">
      <w:pPr>
        <w:pStyle w:val="Standard"/>
        <w:spacing w:line="320" w:lineRule="exact"/>
        <w:jc w:val="both"/>
      </w:pPr>
      <w:r>
        <w:t xml:space="preserve">(е) да ће ако </w:t>
      </w:r>
      <w:r>
        <w:t>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 w:rsidR="009328B1" w:rsidRDefault="00760219">
      <w:pPr>
        <w:pStyle w:val="Standard"/>
        <w:spacing w:line="320" w:lineRule="exact"/>
        <w:jc w:val="both"/>
      </w:pPr>
      <w:r>
        <w:t>(ж) да ћу буџетском инспектору Града Пожаревца најкасније 15 дана по реали</w:t>
      </w:r>
      <w:r>
        <w:t>зацији пројекта,  доставити правдајућу документацију и извештај о  реализацији пројекта.</w:t>
      </w:r>
    </w:p>
    <w:p w:rsidR="009328B1" w:rsidRDefault="009328B1">
      <w:pPr>
        <w:pStyle w:val="Standard"/>
        <w:spacing w:line="320" w:lineRule="exact"/>
        <w:jc w:val="both"/>
        <w:rPr>
          <w:sz w:val="22"/>
          <w:szCs w:val="22"/>
        </w:rPr>
      </w:pPr>
    </w:p>
    <w:p w:rsidR="009328B1" w:rsidRDefault="009328B1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  <w:tr w:rsidR="009328B1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760219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B1" w:rsidRDefault="009328B1">
            <w:pPr>
              <w:pStyle w:val="Standard"/>
              <w:snapToGrid w:val="0"/>
            </w:pPr>
          </w:p>
          <w:p w:rsidR="009328B1" w:rsidRDefault="009328B1">
            <w:pPr>
              <w:pStyle w:val="Standard"/>
            </w:pPr>
          </w:p>
        </w:tc>
      </w:tr>
    </w:tbl>
    <w:p w:rsidR="009328B1" w:rsidRDefault="00760219">
      <w:pPr>
        <w:pStyle w:val="Standard"/>
        <w:pageBreakBefore/>
      </w:pPr>
      <w:r>
        <w:lastRenderedPageBreak/>
        <w:t>У прилогу обрасца пријаве доставити:</w:t>
      </w:r>
    </w:p>
    <w:p w:rsidR="009328B1" w:rsidRDefault="009328B1">
      <w:pPr>
        <w:pStyle w:val="Standard"/>
      </w:pPr>
    </w:p>
    <w:p w:rsidR="009328B1" w:rsidRDefault="00760219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a6"/>
          <w:rFonts w:cs="Times New Roman"/>
          <w:color w:val="000000"/>
          <w:sz w:val="21"/>
          <w:szCs w:val="21"/>
          <w:lang w:eastAsia="hi-IN"/>
        </w:rPr>
        <w:t xml:space="preserve">-    </w:t>
      </w:r>
      <w:r>
        <w:rPr>
          <w:rStyle w:val="Podrazumevanifontpasusa"/>
          <w:rFonts w:cs="Times New Roman"/>
          <w:color w:val="000000"/>
          <w:sz w:val="21"/>
          <w:szCs w:val="21"/>
        </w:rPr>
        <w:t>образац пријаве на конкурс у 2 примерка</w:t>
      </w:r>
      <w:r>
        <w:rPr>
          <w:rStyle w:val="Podrazumevanifontpasusa"/>
          <w:rFonts w:cs="Times New Roman"/>
          <w:color w:val="000000"/>
          <w:sz w:val="21"/>
          <w:szCs w:val="21"/>
        </w:rPr>
        <w:t xml:space="preserve"> (</w:t>
      </w:r>
      <w:r>
        <w:rPr>
          <w:rStyle w:val="Podrazumevanifontpasusa"/>
          <w:rFonts w:cs="Times New Roman"/>
          <w:sz w:val="21"/>
          <w:szCs w:val="21"/>
        </w:rPr>
        <w:t>који садржи детаљан опис програма за који се подноси пријава, као и кориснике, значај, место и време реализације програма и детаљан финансијски план</w:t>
      </w:r>
      <w:r>
        <w:rPr>
          <w:rStyle w:val="Podrazumevanifontpasusa"/>
          <w:rFonts w:cs="Times New Roman"/>
          <w:color w:val="000000"/>
          <w:sz w:val="21"/>
          <w:szCs w:val="21"/>
        </w:rPr>
        <w:t>), оверен од стране овлашћеног лица;</w:t>
      </w:r>
    </w:p>
    <w:p w:rsidR="009328B1" w:rsidRDefault="00760219">
      <w:pPr>
        <w:tabs>
          <w:tab w:val="left" w:pos="54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Podrazumevanifontpasusa"/>
          <w:rFonts w:cs="Times New Roman"/>
          <w:color w:val="000000"/>
          <w:sz w:val="21"/>
          <w:szCs w:val="21"/>
        </w:rPr>
        <w:t xml:space="preserve">-  доказ о партнерству са институцијама образовног система, тј. </w:t>
      </w:r>
      <w:r>
        <w:rPr>
          <w:rStyle w:val="Podrazumevanifontpasusa"/>
          <w:rFonts w:cs="Times New Roman"/>
          <w:color w:val="000000"/>
          <w:sz w:val="21"/>
          <w:szCs w:val="21"/>
        </w:rPr>
        <w:t>основним и средњим школама (протокол о партнерству и извештај партнера о реализованим пројектним активностима,</w:t>
      </w:r>
    </w:p>
    <w:p w:rsidR="009328B1" w:rsidRDefault="00760219">
      <w:pPr>
        <w:tabs>
          <w:tab w:val="left" w:pos="630"/>
          <w:tab w:val="left" w:pos="720"/>
          <w:tab w:val="left" w:pos="1493"/>
        </w:tabs>
        <w:autoSpaceDE w:val="0"/>
        <w:ind w:left="270"/>
        <w:jc w:val="both"/>
      </w:pPr>
      <w:r>
        <w:rPr>
          <w:rStyle w:val="Podrazumevanifontpasusa"/>
          <w:rFonts w:cs="Times New Roman"/>
          <w:color w:val="000000"/>
          <w:sz w:val="21"/>
          <w:szCs w:val="21"/>
          <w:lang w:val="ru-RU"/>
        </w:rPr>
        <w:t xml:space="preserve">-     </w:t>
      </w:r>
      <w:r>
        <w:rPr>
          <w:rStyle w:val="Podrazumevanifontpasusa"/>
          <w:rFonts w:cs="Times New Roman"/>
          <w:sz w:val="21"/>
          <w:szCs w:val="21"/>
        </w:rPr>
        <w:t>доказ о упису у регистар код надлежног органа,</w:t>
      </w:r>
    </w:p>
    <w:p w:rsidR="009328B1" w:rsidRDefault="00760219">
      <w:pPr>
        <w:tabs>
          <w:tab w:val="left" w:pos="0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 статут удружења / организације  у коме је утврђено да се циљеви удружења / органи</w:t>
      </w:r>
      <w:r>
        <w:rPr>
          <w:rStyle w:val="Podrazumevanifontpasusa"/>
          <w:rFonts w:cs="Times New Roman"/>
          <w:sz w:val="21"/>
          <w:szCs w:val="21"/>
        </w:rPr>
        <w:t>зације  остварују          у области у којој се програм реализује;</w:t>
      </w:r>
    </w:p>
    <w:p w:rsidR="009328B1" w:rsidRDefault="00760219">
      <w:pPr>
        <w:tabs>
          <w:tab w:val="left" w:pos="630"/>
        </w:tabs>
        <w:ind w:left="270"/>
        <w:jc w:val="both"/>
      </w:pPr>
      <w:r>
        <w:rPr>
          <w:rStyle w:val="Podrazumevanifontpasusa"/>
          <w:rFonts w:cs="Times New Roman"/>
          <w:sz w:val="21"/>
          <w:szCs w:val="21"/>
        </w:rPr>
        <w:t xml:space="preserve">- </w:t>
      </w:r>
      <w:r>
        <w:rPr>
          <w:rStyle w:val="Podrazumevanifontpasusa"/>
          <w:rFonts w:cs="Times New Roman"/>
          <w:sz w:val="21"/>
          <w:szCs w:val="21"/>
          <w:lang w:val="ru-RU"/>
        </w:rPr>
        <w:t xml:space="preserve">   </w:t>
      </w:r>
      <w:r>
        <w:rPr>
          <w:rStyle w:val="Podrazumevanifontpasusa"/>
          <w:rFonts w:cs="Times New Roman"/>
          <w:sz w:val="21"/>
          <w:szCs w:val="21"/>
        </w:rPr>
        <w:t xml:space="preserve">одлуку надлежног органа удружења о усвајању програма рада за текућу годину;  </w:t>
      </w:r>
    </w:p>
    <w:p w:rsidR="009328B1" w:rsidRDefault="00760219">
      <w:pPr>
        <w:tabs>
          <w:tab w:val="left" w:pos="0"/>
        </w:tabs>
        <w:jc w:val="both"/>
        <w:textAlignment w:val="auto"/>
      </w:pPr>
      <w:r>
        <w:rPr>
          <w:rStyle w:val="Podrazumevanifontpasusa"/>
          <w:rFonts w:cs="Times New Roman"/>
          <w:sz w:val="21"/>
          <w:szCs w:val="21"/>
        </w:rPr>
        <w:t xml:space="preserve">     -    копију оснивачког акта.</w:t>
      </w:r>
    </w:p>
    <w:p w:rsidR="009328B1" w:rsidRDefault="00760219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  <w:textAlignment w:val="auto"/>
      </w:pPr>
      <w:r>
        <w:t xml:space="preserve">   </w:t>
      </w:r>
    </w:p>
    <w:sectPr w:rsidR="009328B1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19" w:rsidRDefault="00760219">
      <w:r>
        <w:separator/>
      </w:r>
    </w:p>
  </w:endnote>
  <w:endnote w:type="continuationSeparator" w:id="0">
    <w:p w:rsidR="00760219" w:rsidRDefault="007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15" w:rsidRDefault="0076021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E6854">
      <w:rPr>
        <w:noProof/>
      </w:rPr>
      <w:t>2</w:t>
    </w:r>
    <w:r>
      <w:fldChar w:fldCharType="end"/>
    </w:r>
  </w:p>
  <w:p w:rsidR="007C4D15" w:rsidRDefault="00760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19" w:rsidRDefault="00760219">
      <w:r>
        <w:rPr>
          <w:color w:val="000000"/>
        </w:rPr>
        <w:separator/>
      </w:r>
    </w:p>
  </w:footnote>
  <w:footnote w:type="continuationSeparator" w:id="0">
    <w:p w:rsidR="00760219" w:rsidRDefault="00760219">
      <w:r>
        <w:continuationSeparator/>
      </w:r>
    </w:p>
  </w:footnote>
  <w:footnote w:id="1">
    <w:p w:rsidR="009328B1" w:rsidRDefault="00760219">
      <w:pPr>
        <w:pStyle w:val="Footnote"/>
      </w:pPr>
      <w:r>
        <w:rPr>
          <w:rStyle w:val="FootnoteReference"/>
        </w:rPr>
        <w:footnoteRef/>
      </w:r>
      <w:r>
        <w:rPr>
          <w:rStyle w:val="a6"/>
          <w:lang w:val="ru-RU"/>
        </w:rPr>
        <w:t xml:space="preserve"> </w:t>
      </w:r>
      <w:r>
        <w:rPr>
          <w:rStyle w:val="a6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6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9328B1" w:rsidRDefault="00760219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</w:t>
      </w:r>
      <w:r>
        <w:t>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9328B1" w:rsidRDefault="00760219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0183"/>
    <w:multiLevelType w:val="multilevel"/>
    <w:tmpl w:val="6B9227E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28B1"/>
    <w:rsid w:val="006E6854"/>
    <w:rsid w:val="00760219"/>
    <w:rsid w:val="009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F01E1-D88B-4D27-842E-318B6306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a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Листа"/>
    <w:basedOn w:val="Textbody"/>
  </w:style>
  <w:style w:type="paragraph" w:customStyle="1" w:styleId="a1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2">
    <w:name w:val="Поднаслов"/>
    <w:basedOn w:val="a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3">
    <w:name w:val="Текст у балончићу"/>
    <w:basedOn w:val="Normal"/>
    <w:rPr>
      <w:rFonts w:ascii="Tahoma" w:hAnsi="Tahoma"/>
      <w:sz w:val="16"/>
      <w:szCs w:val="14"/>
    </w:rPr>
  </w:style>
  <w:style w:type="paragraph" w:customStyle="1" w:styleId="a4">
    <w:name w:val="Пасус са листом"/>
    <w:basedOn w:val="Normal"/>
    <w:pPr>
      <w:ind w:left="720"/>
    </w:pPr>
    <w:rPr>
      <w:szCs w:val="21"/>
    </w:rPr>
  </w:style>
  <w:style w:type="paragraph" w:customStyle="1" w:styleId="a5">
    <w:name w:val="Подножје странице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Podnojestranice">
    <w:name w:val="Podnožje stranice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a6">
    <w:name w:val="Подразумевани фонт пасуса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6"/>
    <w:rPr>
      <w:position w:val="0"/>
      <w:vertAlign w:val="superscript"/>
    </w:rPr>
  </w:style>
  <w:style w:type="character" w:customStyle="1" w:styleId="a7">
    <w:name w:val="Референца фусноте"/>
    <w:basedOn w:val="a6"/>
    <w:rPr>
      <w:position w:val="0"/>
      <w:vertAlign w:val="superscript"/>
    </w:rPr>
  </w:style>
  <w:style w:type="character" w:customStyle="1" w:styleId="Char">
    <w:name w:val="Текст у балончићу Char"/>
    <w:basedOn w:val="a6"/>
    <w:rPr>
      <w:rFonts w:ascii="Tahoma" w:hAnsi="Tahoma"/>
      <w:sz w:val="16"/>
      <w:szCs w:val="14"/>
    </w:rPr>
  </w:style>
  <w:style w:type="character" w:customStyle="1" w:styleId="Char0">
    <w:name w:val="Подножје странице Char"/>
    <w:basedOn w:val="a6"/>
    <w:rPr>
      <w:szCs w:val="21"/>
    </w:rPr>
  </w:style>
  <w:style w:type="character" w:customStyle="1" w:styleId="Referencafusnote">
    <w:name w:val="Referenca fusnote"/>
    <w:basedOn w:val="Podrazumevanifontpasusa"/>
    <w:rPr>
      <w:position w:val="0"/>
      <w:vertAlign w:val="superscript"/>
    </w:rPr>
  </w:style>
  <w:style w:type="character" w:customStyle="1" w:styleId="FooterChar">
    <w:name w:val="Footer Char"/>
    <w:basedOn w:val="Podrazumevanifontpasusa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erChar1">
    <w:name w:val="Footer Char1"/>
    <w:basedOn w:val="Podrazumevanifontpasusa"/>
    <w:rPr>
      <w:szCs w:val="21"/>
    </w:rPr>
  </w:style>
  <w:style w:type="character" w:customStyle="1" w:styleId="FooterChar2">
    <w:name w:val="Footer Char2"/>
    <w:basedOn w:val="Podrazumevanifontpasusa"/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3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3">
    <w:name w:val="Footer Char3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2021-07-30T12:16:00Z</dcterms:created>
  <dcterms:modified xsi:type="dcterms:W3CDTF">2021-07-30T12:16:00Z</dcterms:modified>
</cp:coreProperties>
</file>