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A8B4" w14:textId="37FFBA8F" w:rsidR="00566B98" w:rsidRPr="00F66CCE" w:rsidRDefault="00566B98" w:rsidP="00566B98">
      <w:pPr>
        <w:rPr>
          <w:rFonts w:ascii="Times New Roman" w:hAnsi="Times New Roman" w:cs="Times New Roman"/>
          <w:lang w:val="sr-Cyrl-RS"/>
        </w:rPr>
      </w:pPr>
    </w:p>
    <w:p w14:paraId="3763FD66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6E862A1D" w14:textId="77777777" w:rsidR="00BB271B" w:rsidRDefault="00BB271B" w:rsidP="00566B98">
      <w:pPr>
        <w:rPr>
          <w:rFonts w:ascii="Times New Roman" w:hAnsi="Times New Roman" w:cs="Times New Roman"/>
        </w:rPr>
      </w:pPr>
    </w:p>
    <w:p w14:paraId="2C0A9DA9" w14:textId="77777777" w:rsidR="00BB271B" w:rsidRDefault="00BB271B" w:rsidP="00566B98">
      <w:pPr>
        <w:rPr>
          <w:rFonts w:ascii="Times New Roman" w:hAnsi="Times New Roman" w:cs="Times New Roman"/>
        </w:rPr>
      </w:pPr>
    </w:p>
    <w:p w14:paraId="11FCFD23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3187DB57" w14:textId="77777777" w:rsidR="00566B98" w:rsidRPr="00FB1C18" w:rsidRDefault="00566B98" w:rsidP="00566B9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ПРИЈАВА НА ЈАВНИ ПОЗИВ</w:t>
      </w:r>
    </w:p>
    <w:p w14:paraId="43F67837" w14:textId="6868767A" w:rsidR="00566B98" w:rsidRPr="00FB1C18" w:rsidRDefault="00566B98" w:rsidP="00566B98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FB1C18">
        <w:rPr>
          <w:rFonts w:ascii="Times New Roman" w:eastAsia="Times New Roman" w:hAnsi="Times New Roman" w:cs="Times New Roman"/>
          <w:b/>
        </w:rPr>
        <w:t>за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доделу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бесповратних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средстава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 xml:space="preserve"> државне помоћи из буџета Града Пожаревца за 202</w:t>
      </w:r>
      <w:r w:rsidR="00560252">
        <w:rPr>
          <w:rFonts w:ascii="Times New Roman" w:eastAsia="Times New Roman" w:hAnsi="Times New Roman" w:cs="Times New Roman"/>
          <w:b/>
          <w:lang w:val="sr-Cyrl-RS"/>
        </w:rPr>
        <w:t>2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.годину, а </w:t>
      </w:r>
      <w:r w:rsidRPr="00FB1C18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оквиру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реализације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</w:p>
    <w:p w14:paraId="616EA720" w14:textId="07713188" w:rsidR="00566B98" w:rsidRPr="00FB1C18" w:rsidRDefault="00566B98" w:rsidP="00566B98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FB1C18">
        <w:rPr>
          <w:rFonts w:ascii="Times New Roman" w:eastAsia="Times New Roman" w:hAnsi="Times New Roman" w:cs="Times New Roman"/>
          <w:b/>
        </w:rPr>
        <w:t>Програма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локалног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економског</w:t>
      </w:r>
      <w:proofErr w:type="spellEnd"/>
      <w:r w:rsidRPr="00FB1C1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развоја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 xml:space="preserve"> Града П</w:t>
      </w:r>
      <w:r w:rsidR="007A35F5">
        <w:rPr>
          <w:rFonts w:ascii="Times New Roman" w:eastAsia="Times New Roman" w:hAnsi="Times New Roman" w:cs="Times New Roman"/>
          <w:b/>
          <w:lang w:val="sr-Cyrl-RS"/>
        </w:rPr>
        <w:t>о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жаревца за период </w:t>
      </w:r>
      <w:proofErr w:type="gramStart"/>
      <w:r>
        <w:rPr>
          <w:rFonts w:ascii="Times New Roman" w:eastAsia="Times New Roman" w:hAnsi="Times New Roman" w:cs="Times New Roman"/>
          <w:b/>
          <w:lang w:val="sr-Cyrl-RS"/>
        </w:rPr>
        <w:t xml:space="preserve">од </w:t>
      </w:r>
      <w:r w:rsidRPr="00FB1C18">
        <w:rPr>
          <w:rFonts w:ascii="Times New Roman" w:eastAsia="Times New Roman" w:hAnsi="Times New Roman" w:cs="Times New Roman"/>
          <w:b/>
        </w:rPr>
        <w:t xml:space="preserve"> 20</w:t>
      </w:r>
      <w:r>
        <w:rPr>
          <w:rFonts w:ascii="Times New Roman" w:eastAsia="Times New Roman" w:hAnsi="Times New Roman" w:cs="Times New Roman"/>
          <w:b/>
          <w:lang w:val="sr-Cyrl-RS"/>
        </w:rPr>
        <w:t>21</w:t>
      </w:r>
      <w:proofErr w:type="gramEnd"/>
      <w:r w:rsidRPr="00FB1C1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до 2023.</w:t>
      </w:r>
      <w:proofErr w:type="spellStart"/>
      <w:r w:rsidRPr="00FB1C18">
        <w:rPr>
          <w:rFonts w:ascii="Times New Roman" w:eastAsia="Times New Roman" w:hAnsi="Times New Roman" w:cs="Times New Roman"/>
          <w:b/>
        </w:rPr>
        <w:t>годин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>е</w:t>
      </w:r>
    </w:p>
    <w:p w14:paraId="6D0E6BF6" w14:textId="77777777" w:rsidR="00566B98" w:rsidRPr="00FB1C18" w:rsidRDefault="00566B98" w:rsidP="00566B98">
      <w:pPr>
        <w:rPr>
          <w:rFonts w:ascii="Times New Roman" w:eastAsia="Times New Roman" w:hAnsi="Times New Roman" w:cs="Times New Roman"/>
          <w:b/>
        </w:rPr>
      </w:pPr>
    </w:p>
    <w:p w14:paraId="5D50A770" w14:textId="77777777" w:rsidR="00566B98" w:rsidRPr="00FB1C18" w:rsidRDefault="00566B98" w:rsidP="00566B98">
      <w:pPr>
        <w:rPr>
          <w:rFonts w:ascii="Times New Roman" w:eastAsia="Times New Roman" w:hAnsi="Times New Roman" w:cs="Times New Roman"/>
          <w:b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127"/>
        <w:gridCol w:w="4754"/>
      </w:tblGrid>
      <w:tr w:rsidR="00566B98" w:rsidRPr="00FB1C18" w14:paraId="6290F738" w14:textId="77777777" w:rsidTr="00BD7114">
        <w:trPr>
          <w:cantSplit/>
          <w:trHeight w:val="90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346341" w14:textId="77777777" w:rsidR="00566B98" w:rsidRPr="006464E5" w:rsidRDefault="00566B98" w:rsidP="00BD71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Подносилац</w:t>
            </w:r>
          </w:p>
          <w:p w14:paraId="46D0A036" w14:textId="77777777" w:rsidR="00566B98" w:rsidRPr="00FB1C18" w:rsidRDefault="00566B98" w:rsidP="00BD7114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пријаве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C9F0B29" w14:textId="77777777" w:rsidR="00566B98" w:rsidRPr="006464E5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Назив</w:t>
            </w:r>
          </w:p>
          <w:p w14:paraId="0C7C120B" w14:textId="77777777" w:rsidR="00566B98" w:rsidRPr="006464E5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i/>
                <w:noProof/>
              </w:rPr>
              <w:t xml:space="preserve">(скраћено </w:t>
            </w:r>
          </w:p>
          <w:p w14:paraId="0ECCE3ED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i/>
                <w:noProof/>
              </w:rPr>
              <w:t>пословно име)</w:t>
            </w:r>
          </w:p>
        </w:tc>
        <w:tc>
          <w:tcPr>
            <w:tcW w:w="47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0A9DA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566B98" w:rsidRPr="00FB1C18" w14:paraId="1303EFDD" w14:textId="77777777" w:rsidTr="00BD7114">
        <w:trPr>
          <w:trHeight w:val="567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E69162D" w14:textId="77777777" w:rsidR="00566B98" w:rsidRPr="00FB1C18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4BFB2" w14:textId="77777777" w:rsidR="00566B98" w:rsidRPr="006464E5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Седиште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AF98A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566B98" w:rsidRPr="00FB1C18" w14:paraId="6E5E9E82" w14:textId="77777777" w:rsidTr="00BD7114">
        <w:trPr>
          <w:trHeight w:val="1247"/>
          <w:jc w:val="center"/>
        </w:trPr>
        <w:tc>
          <w:tcPr>
            <w:tcW w:w="9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5A4C3" w14:textId="77777777" w:rsidR="00566B98" w:rsidRPr="00FB1C18" w:rsidRDefault="00566B98" w:rsidP="00BD711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1C18">
              <w:rPr>
                <w:rFonts w:ascii="Times New Roman" w:eastAsia="Times New Roman" w:hAnsi="Times New Roman" w:cs="Times New Roman"/>
                <w:b/>
                <w:i/>
                <w:noProof/>
              </w:rPr>
              <w:t>Изјава</w:t>
            </w:r>
            <w:r w:rsidRPr="00FB1C18">
              <w:rPr>
                <w:rFonts w:ascii="Times New Roman" w:eastAsia="Times New Roman" w:hAnsi="Times New Roman" w:cs="Times New Roman"/>
                <w:i/>
                <w:noProof/>
              </w:rPr>
              <w:t xml:space="preserve">: </w:t>
            </w:r>
            <w:r w:rsidRPr="006464E5">
              <w:rPr>
                <w:rFonts w:ascii="Times New Roman" w:eastAsia="Times New Roman" w:hAnsi="Times New Roman" w:cs="Times New Roman"/>
                <w:b/>
                <w:i/>
                <w:noProof/>
              </w:rPr>
              <w:t>Подносилац пријаве (одговорно лице, односно особа овлашћена за заступање) под пуном моралном, материјалном и кривичном одговорношћу гарантује да су подаци наведени у обрасцу пријаве тачни и истовремено се обавезује да ће у случају потребе доставити на увид сва званична документа којима се то потврђује.</w:t>
            </w:r>
          </w:p>
        </w:tc>
      </w:tr>
      <w:tr w:rsidR="00566B98" w:rsidRPr="00FB1C18" w14:paraId="39AFB5C6" w14:textId="77777777" w:rsidTr="00BD7114">
        <w:trPr>
          <w:cantSplit/>
          <w:trHeight w:val="73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F3E0FB" w14:textId="77777777" w:rsidR="00566B98" w:rsidRPr="006464E5" w:rsidRDefault="00566B98" w:rsidP="00BD71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Одговорно лице /</w:t>
            </w:r>
          </w:p>
          <w:p w14:paraId="2D0ACB7C" w14:textId="77777777" w:rsidR="00566B98" w:rsidRPr="006464E5" w:rsidRDefault="00566B98" w:rsidP="00BD711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особа овлашћена</w:t>
            </w:r>
          </w:p>
          <w:p w14:paraId="122D26C5" w14:textId="77777777" w:rsidR="00566B98" w:rsidRPr="00FB1C18" w:rsidRDefault="00566B98" w:rsidP="00BD7114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за заступање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9351B6C" w14:textId="77777777" w:rsidR="00566B98" w:rsidRPr="006464E5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Име и презиме</w:t>
            </w:r>
          </w:p>
        </w:tc>
        <w:tc>
          <w:tcPr>
            <w:tcW w:w="47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9DF7E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566B98" w:rsidRPr="00FB1C18" w14:paraId="3A7CD255" w14:textId="77777777" w:rsidTr="00BD7114">
        <w:trPr>
          <w:trHeight w:val="737"/>
          <w:jc w:val="center"/>
        </w:trPr>
        <w:tc>
          <w:tcPr>
            <w:tcW w:w="234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4DD2DF8" w14:textId="77777777" w:rsidR="00566B98" w:rsidRPr="00FB1C18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39500B" w14:textId="77777777" w:rsidR="00566B98" w:rsidRPr="006464E5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Функција</w:t>
            </w:r>
          </w:p>
        </w:tc>
        <w:tc>
          <w:tcPr>
            <w:tcW w:w="47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0A4BE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566B98" w:rsidRPr="00FB1C18" w14:paraId="2FEDB5A8" w14:textId="77777777" w:rsidTr="00BD7114">
        <w:trPr>
          <w:trHeight w:val="794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19DE164" w14:textId="77777777" w:rsidR="00566B98" w:rsidRPr="00FB1C18" w:rsidRDefault="00566B98" w:rsidP="00BD7114">
            <w:pPr>
              <w:spacing w:before="240" w:after="24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27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DCA35B" w14:textId="77777777" w:rsidR="00566B98" w:rsidRPr="006464E5" w:rsidRDefault="00566B98" w:rsidP="00BD7114">
            <w:pPr>
              <w:spacing w:before="12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 xml:space="preserve">Потпис </w:t>
            </w:r>
          </w:p>
          <w:p w14:paraId="2B738E5C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и печат</w:t>
            </w:r>
            <w:r w:rsidRPr="00FB1C1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93106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14:paraId="464A6ABD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566B98" w:rsidRPr="00FB1C18" w14:paraId="7BC0C468" w14:textId="77777777" w:rsidTr="00BD7114">
        <w:trPr>
          <w:trHeight w:val="737"/>
          <w:jc w:val="center"/>
        </w:trPr>
        <w:tc>
          <w:tcPr>
            <w:tcW w:w="44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EB9DC" w14:textId="77777777" w:rsidR="00566B98" w:rsidRPr="006464E5" w:rsidRDefault="00566B98" w:rsidP="00BD71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464E5">
              <w:rPr>
                <w:rFonts w:ascii="Times New Roman" w:eastAsia="Times New Roman" w:hAnsi="Times New Roman" w:cs="Times New Roman"/>
                <w:b/>
                <w:noProof/>
              </w:rPr>
              <w:t>Датум пријаве</w:t>
            </w:r>
          </w:p>
        </w:tc>
        <w:tc>
          <w:tcPr>
            <w:tcW w:w="47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CFFDE" w14:textId="77777777" w:rsidR="00566B98" w:rsidRPr="00FB1C18" w:rsidRDefault="00566B98" w:rsidP="00BD7114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</w:tbl>
    <w:p w14:paraId="2D3BC50A" w14:textId="77777777" w:rsidR="00566B98" w:rsidRPr="00FB1C18" w:rsidRDefault="00566B98" w:rsidP="00566B98">
      <w:pPr>
        <w:ind w:left="426"/>
        <w:rPr>
          <w:rFonts w:ascii="Times New Roman" w:hAnsi="Times New Roman" w:cs="Times New Roman"/>
          <w:lang w:val="ru-RU"/>
        </w:rPr>
      </w:pPr>
    </w:p>
    <w:p w14:paraId="6902E2D4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2EC4C2D2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4D72CA08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47BD6348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47969AD8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77BF3A90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7E36AE4E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12C9DA41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64C6A316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336B7B07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3D5B94EF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7D6D630C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687DB579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39A7D560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76B1855C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13561130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67DE0E2A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4CD25625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3C3FB111" w14:textId="77777777" w:rsidR="00566B98" w:rsidRDefault="00566B98" w:rsidP="00566B98">
      <w:pPr>
        <w:rPr>
          <w:rFonts w:ascii="Times New Roman" w:hAnsi="Times New Roman" w:cs="Times New Roman"/>
        </w:rPr>
      </w:pPr>
    </w:p>
    <w:p w14:paraId="7278BB08" w14:textId="77777777" w:rsidR="00566B98" w:rsidRPr="00BB271B" w:rsidRDefault="00566B98" w:rsidP="00566B98">
      <w:pPr>
        <w:rPr>
          <w:rFonts w:ascii="Times New Roman" w:hAnsi="Times New Roman" w:cs="Times New Roman"/>
          <w:sz w:val="22"/>
          <w:szCs w:val="22"/>
        </w:rPr>
      </w:pPr>
    </w:p>
    <w:p w14:paraId="704C051D" w14:textId="67C88DDB" w:rsidR="001F5903" w:rsidRPr="00307615" w:rsidRDefault="004E2962" w:rsidP="00307615">
      <w:pPr>
        <w:jc w:val="both"/>
        <w:rPr>
          <w:rFonts w:ascii="Times New Roman" w:hAnsi="Times New Roman" w:cs="Times New Roman"/>
          <w:sz w:val="22"/>
          <w:szCs w:val="22"/>
        </w:rPr>
      </w:pPr>
      <w:r w:rsidRPr="00BB271B">
        <w:rPr>
          <w:rFonts w:ascii="Times New Roman" w:hAnsi="Times New Roman" w:cs="Times New Roman"/>
          <w:sz w:val="22"/>
          <w:szCs w:val="22"/>
          <w:lang w:val="sr-Cyrl-RS"/>
        </w:rPr>
        <w:lastRenderedPageBreak/>
        <w:t xml:space="preserve"> </w:t>
      </w:r>
    </w:p>
    <w:p w14:paraId="324E3819" w14:textId="6EF26C75" w:rsidR="00F57109" w:rsidRPr="00BB271B" w:rsidRDefault="00F57109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B271B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proofErr w:type="spellStart"/>
      <w:r w:rsidRPr="00BB271B">
        <w:rPr>
          <w:rFonts w:ascii="Times New Roman" w:hAnsi="Times New Roman" w:cs="Times New Roman"/>
          <w:b/>
          <w:bCs/>
          <w:sz w:val="22"/>
          <w:szCs w:val="22"/>
        </w:rPr>
        <w:t>Образац</w:t>
      </w:r>
      <w:proofErr w:type="spellEnd"/>
      <w:r w:rsidRPr="00BB27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B271B">
        <w:rPr>
          <w:rFonts w:ascii="Times New Roman" w:hAnsi="Times New Roman" w:cs="Times New Roman"/>
          <w:b/>
          <w:bCs/>
          <w:sz w:val="22"/>
          <w:szCs w:val="22"/>
        </w:rPr>
        <w:t>пријаве</w:t>
      </w:r>
      <w:proofErr w:type="spellEnd"/>
      <w:r w:rsidRPr="00BB27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B271B">
        <w:rPr>
          <w:rFonts w:ascii="Times New Roman" w:hAnsi="Times New Roman" w:cs="Times New Roman"/>
          <w:b/>
          <w:bCs/>
          <w:sz w:val="22"/>
          <w:szCs w:val="22"/>
        </w:rPr>
        <w:t>за</w:t>
      </w:r>
      <w:proofErr w:type="spellEnd"/>
      <w:r w:rsidRPr="00BB27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B271B">
        <w:rPr>
          <w:rFonts w:ascii="Times New Roman" w:hAnsi="Times New Roman" w:cs="Times New Roman"/>
          <w:b/>
          <w:bCs/>
          <w:sz w:val="22"/>
          <w:szCs w:val="22"/>
        </w:rPr>
        <w:t>доделу</w:t>
      </w:r>
      <w:proofErr w:type="spellEnd"/>
      <w:r w:rsidRPr="00BB27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E2962" w:rsidRPr="00BB271B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  <w:r w:rsidRPr="00BB27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B271B">
        <w:rPr>
          <w:rFonts w:ascii="Times New Roman" w:hAnsi="Times New Roman" w:cs="Times New Roman"/>
          <w:b/>
          <w:bCs/>
          <w:sz w:val="22"/>
          <w:szCs w:val="22"/>
        </w:rPr>
        <w:t>средстава</w:t>
      </w:r>
      <w:proofErr w:type="spellEnd"/>
      <w:r w:rsidR="004E2962" w:rsidRPr="00BB271B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државне помоћи</w:t>
      </w:r>
    </w:p>
    <w:p w14:paraId="7DCAF75D" w14:textId="77777777" w:rsidR="00F57109" w:rsidRPr="00BB271B" w:rsidRDefault="00F57109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780"/>
        <w:gridCol w:w="5752"/>
      </w:tblGrid>
      <w:tr w:rsidR="001F5903" w:rsidRPr="00BB271B" w14:paraId="158341BA" w14:textId="77777777" w:rsidTr="005A0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E809448" w14:textId="77777777" w:rsidR="001F5903" w:rsidRPr="00BB271B" w:rsidRDefault="001F5903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5DD6" w14:textId="02645D85" w:rsidR="001F5903" w:rsidRPr="00BB271B" w:rsidRDefault="001F5903" w:rsidP="001F59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ОСНОВНИ ПОДАЦИ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5C584C4" w14:textId="592F307F" w:rsidR="001F5903" w:rsidRPr="00BB271B" w:rsidRDefault="001F5903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4BD3B385" w14:textId="77777777" w:rsidTr="005A081B">
        <w:tc>
          <w:tcPr>
            <w:tcW w:w="0" w:type="auto"/>
            <w:tcBorders>
              <w:top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77D2CF9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8333355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ПОДНОСИЛАЦ ПРИЈАВЕ (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навести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званичан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пун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назив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правног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предузетника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као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што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је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наведено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решењу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Агенције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привредне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регистре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F452CC7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68D270BE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39ADE72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75468D2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ЗАОКРУЖИТИ НАЗИВ MЕРЕ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7A3F520" w14:textId="77777777" w:rsidR="005A081B" w:rsidRPr="00BB271B" w:rsidRDefault="005A081B" w:rsidP="005A08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>Мера</w:t>
            </w:r>
            <w:proofErr w:type="spellEnd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 xml:space="preserve"> 2. </w:t>
            </w:r>
            <w:proofErr w:type="spellStart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>Привлачење</w:t>
            </w:r>
            <w:proofErr w:type="spellEnd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>инвеститора</w:t>
            </w:r>
            <w:proofErr w:type="spellEnd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>инструмент</w:t>
            </w:r>
            <w:proofErr w:type="spellEnd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14:paraId="69C413FF" w14:textId="77777777" w:rsidR="00560252" w:rsidRPr="00BB271B" w:rsidRDefault="00560252" w:rsidP="005A081B">
            <w:pPr>
              <w:ind w:left="106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BAB9FDA" w14:textId="019227BC" w:rsidR="00C248DC" w:rsidRDefault="00C248DC" w:rsidP="00C248DC">
            <w:pPr>
              <w:tabs>
                <w:tab w:val="left" w:pos="78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2.1.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Отуђење</w:t>
            </w:r>
            <w:proofErr w:type="spellEnd"/>
            <w:r w:rsidR="00BB271B" w:rsidRPr="00BB271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давање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закуп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грађевинског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земљишта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својини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Града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цени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мањој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тржишне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цене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накнаде</w:t>
            </w:r>
            <w:proofErr w:type="spellEnd"/>
            <w:r w:rsidR="00BB271B" w:rsidRPr="00BB27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263ABFA" w14:textId="2FA00283" w:rsidR="00BB271B" w:rsidRPr="00BB271B" w:rsidRDefault="00F66CCE" w:rsidP="00C248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</w:p>
          <w:p w14:paraId="3E08294E" w14:textId="614C3072" w:rsidR="005A081B" w:rsidRDefault="00C248DC" w:rsidP="00C24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2.3.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Обезбеђивање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подстицајних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средстава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набавку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постројења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машина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опреме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неопходне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обављање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делатности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проширење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капацитета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или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започињање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/>
                <w:sz w:val="22"/>
                <w:szCs w:val="22"/>
              </w:rPr>
              <w:t>производње</w:t>
            </w:r>
            <w:proofErr w:type="spellEnd"/>
            <w:r w:rsidR="005A081B" w:rsidRPr="00BB271B">
              <w:rPr>
                <w:rFonts w:ascii="Times New Roman" w:hAnsi="Times New Roman"/>
                <w:sz w:val="22"/>
                <w:szCs w:val="22"/>
              </w:rPr>
              <w:t xml:space="preserve">.          </w:t>
            </w:r>
          </w:p>
          <w:p w14:paraId="288D2176" w14:textId="77777777" w:rsidR="00F66CCE" w:rsidRPr="00BB271B" w:rsidRDefault="00F66CCE" w:rsidP="00C248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4F6B0B" w14:textId="77777777" w:rsidR="005A081B" w:rsidRDefault="005A081B" w:rsidP="005A0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>Мера</w:t>
            </w:r>
            <w:proofErr w:type="spellEnd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 xml:space="preserve"> 3. </w:t>
            </w:r>
            <w:proofErr w:type="spellStart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>Подстицање</w:t>
            </w:r>
            <w:proofErr w:type="spellEnd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>конкурентности</w:t>
            </w:r>
            <w:proofErr w:type="spellEnd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BB271B">
              <w:rPr>
                <w:rFonts w:ascii="Times New Roman" w:hAnsi="Times New Roman"/>
                <w:b/>
                <w:sz w:val="22"/>
                <w:szCs w:val="22"/>
              </w:rPr>
              <w:t>инстумената</w:t>
            </w:r>
            <w:proofErr w:type="spellEnd"/>
            <w:r w:rsidRPr="00BB271B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33BF97DE" w14:textId="77777777" w:rsidR="00050602" w:rsidRPr="00BB271B" w:rsidRDefault="00050602" w:rsidP="005A0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8C4C72" w14:textId="0327A2D3" w:rsidR="00C248DC" w:rsidRDefault="00C248DC" w:rsidP="00C248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3.2.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Подршкa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развоја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кооператива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кластера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других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облика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удруживања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циљем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заједничког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наступа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трећим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тржиштима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доминантног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купца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248D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као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учествовање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сајмовима</w:t>
            </w:r>
            <w:proofErr w:type="spellEnd"/>
            <w:r w:rsidRPr="00C248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3CA364C" w14:textId="27A86FD4" w:rsidR="005A081B" w:rsidRPr="00C248DC" w:rsidRDefault="00C248DC" w:rsidP="00C248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3.3. </w:t>
            </w:r>
            <w:proofErr w:type="spellStart"/>
            <w:r w:rsidR="00BB271B" w:rsidRPr="00C248DC">
              <w:rPr>
                <w:rFonts w:ascii="Times New Roman" w:hAnsi="Times New Roman" w:cs="Times New Roman"/>
                <w:sz w:val="22"/>
                <w:szCs w:val="22"/>
              </w:rPr>
              <w:t>Добијање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међународних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сертификата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циљем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омогућавања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изласка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домаћих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компанија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инострана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тржишта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као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побољшање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квалитета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управљања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делатношћу</w:t>
            </w:r>
            <w:proofErr w:type="spellEnd"/>
            <w:r w:rsidR="005A081B" w:rsidRPr="00C248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F91EF61" w14:textId="03D6F275" w:rsidR="005A081B" w:rsidRDefault="00C248DC" w:rsidP="00C248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3.4.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Обезбеђивање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средстава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проширење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изградњу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нових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производних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капацитета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9498119" w14:textId="77777777" w:rsidR="00F66CCE" w:rsidRPr="00BB271B" w:rsidRDefault="00F66CCE" w:rsidP="00C248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93A20" w14:textId="68202F32" w:rsidR="005A081B" w:rsidRPr="00BB271B" w:rsidRDefault="00C248DC" w:rsidP="00C248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3.5.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Олакшавање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приступа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финансијском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тржишту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кроз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субвенционисање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камата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динарске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кредите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C461CFA" w14:textId="6537B738" w:rsidR="005A081B" w:rsidRPr="00BB271B" w:rsidRDefault="005A081B" w:rsidP="005A08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7109" w:rsidRPr="00BB271B" w14:paraId="08140FB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C3C25A0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A7C6DF3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ПОДАЦИ О ПОДНОСИОЦУ ПРИЈАВЕ</w:t>
            </w:r>
          </w:p>
        </w:tc>
        <w:tc>
          <w:tcPr>
            <w:tcW w:w="5752" w:type="dxa"/>
            <w:vAlign w:val="center"/>
            <w:hideMark/>
          </w:tcPr>
          <w:p w14:paraId="7292E2CF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370D2F26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4ACBF46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2328C56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СЕДИШТЕ (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поштански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3EAA05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19E901AC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D69A87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6F2D8B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АДРЕСА (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D712D71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0A1F52D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AF1F11D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EBB9FE7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КОНТАКТ ТЕЛЕФОН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EF24DDE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83343F6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0476350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DB9D51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Е-ПОШТА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D30E7A3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142CDF52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1C315DA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42A0BB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ИНТЕРНЕТ СТРАНИЦА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C110655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01198EB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800A9C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323B088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МАТИЧНИ БРОЈ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B380B2E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7F1E8F0A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E241221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8D8515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ПИБ 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DB6210B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1BDCC6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2627023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574D226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ШИФРА ДЕЛАТНОСТИ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DAEB0B5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1EC68A2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9563053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A88DBD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ПРАВНИ СТАТУС (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доо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, а. д. и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F67737E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16871425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1AFE5A5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409CA1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НАЗИВ И СЕДИШТЕ ПОСЛОВНЕ БАНКЕ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69B1525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4F530AD1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71C91E7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E16292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БРОЈ ТЕКУЋЕГ РАЧУНА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3369085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F0D5FAD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FD2DF39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7CA6BBF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SWIFT и IBAN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B94304A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3AFEED91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1C2CB1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6EB48A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ЗАКОНСКИ ЗАСТУПНИК И НАЗИВ ФУНКЦИЈЕ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B4F4460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14D1FC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0ECB395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3B24826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пошта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986BEA9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A1D8AB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6C7F817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085876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DA8A70E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185539BA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A607FE1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2.14.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316A0F2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КОНТАКТ ОСОБА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6294553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056A423C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8944D5E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C68DCD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пошта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DED5889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3AEBFEE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87BAFB1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C10067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DD51C63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B8CAE9C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205EF9E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8C6584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ПОДАЦИ О ПРОЈЕКТУ </w:t>
            </w:r>
          </w:p>
        </w:tc>
        <w:tc>
          <w:tcPr>
            <w:tcW w:w="5752" w:type="dxa"/>
            <w:vAlign w:val="center"/>
            <w:hideMark/>
          </w:tcPr>
          <w:p w14:paraId="6C35EB31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0FAB9E6F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138199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A5F85D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ТЕРИТОРИЈА РЕАЛИЗАЦИЈЕ ПРОЈЕКТА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D9EC9AC" w14:textId="546CED7B" w:rsidR="00F57109" w:rsidRPr="00BB271B" w:rsidRDefault="00F57109" w:rsidP="005A081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ГРАД </w:t>
            </w:r>
            <w:r w:rsidR="005A081B" w:rsidRPr="00BB271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ПОЖАРЕВАЦ </w:t>
            </w:r>
          </w:p>
        </w:tc>
      </w:tr>
      <w:tr w:rsidR="00F57109" w:rsidRPr="00BB271B" w14:paraId="350D4683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5E9BEB9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346941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ПЕРИОД ТРАЈАЊА ПРОЈЕКТА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5AC7B91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1F43039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956EB73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6938F23" w14:textId="77DA431F" w:rsidR="00F57109" w:rsidRPr="00BB271B" w:rsidRDefault="00F57109" w:rsidP="004E2962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4E2962" w:rsidRPr="00BB271B">
              <w:rPr>
                <w:rFonts w:ascii="Times New Roman" w:hAnsi="Times New Roman" w:cs="Times New Roman"/>
                <w:sz w:val="22"/>
                <w:szCs w:val="22"/>
              </w:rPr>
              <w:t>А ЗА КОЈА СЕ АПЛИЦИРА КОД ГРАДА</w:t>
            </w:r>
            <w:r w:rsidR="004E2962" w:rsidRPr="00BB271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ПОЖАРЕВЦА </w:t>
            </w:r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(у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динарима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и у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процентуалном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081B" w:rsidRPr="00BB271B">
              <w:rPr>
                <w:rFonts w:ascii="Times New Roman" w:hAnsi="Times New Roman" w:cs="Times New Roman"/>
                <w:sz w:val="22"/>
                <w:szCs w:val="22"/>
              </w:rPr>
              <w:t>износу</w:t>
            </w:r>
            <w:proofErr w:type="spellEnd"/>
            <w:r w:rsidR="005A081B" w:rsidRPr="00BB271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) 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5E7354B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3FC46239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FEADA76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FCBE651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 xml:space="preserve">УКУПНА ВРЕДНОСТ ПРОЈЕКТА (у </w:t>
            </w:r>
            <w:proofErr w:type="spellStart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динарима</w:t>
            </w:r>
            <w:proofErr w:type="spellEnd"/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C4F783B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240D3077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BF90909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BDC806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УКУПАН БРОЈ ЗАПОСЛЕНИХ НА НЕОДРЕЂЕНО ВРЕМЕ У ТРЕНУТКУ ПОДНОШЕЊА ПРИЈАВЕ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537ADA3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5B4959F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9090E70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B7BA3EB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ПРОСЕЧАН БРОЈ ЗАПОСЛЕНИХ НА НЕОДРЕЂЕНО ВРЕМЕ У ПРОТЕКЛИХ 12 МЕСЕЦИ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14C6848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5BAE5307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80C267A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52CEB70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НАВЕСТИ ДИРЕКТНЕ ЕФЕКТЕ УЛАГАЊА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7510EB6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4E2A59E3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9B4177F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CF648D1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НАВЕСТИ ИНДИРЕКТНЕ ЕФЕКТЕ УЛАГАЊА</w:t>
            </w:r>
          </w:p>
        </w:tc>
        <w:tc>
          <w:tcPr>
            <w:tcW w:w="5752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F54400F" w14:textId="77777777" w:rsidR="00F57109" w:rsidRPr="00BB271B" w:rsidRDefault="00F57109" w:rsidP="001F5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7109" w:rsidRPr="00BB271B" w14:paraId="6E1AB510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9C73C85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B699919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ОСТАЛИ ПОДАЦИ</w:t>
            </w:r>
          </w:p>
        </w:tc>
        <w:tc>
          <w:tcPr>
            <w:tcW w:w="5752" w:type="dxa"/>
            <w:vAlign w:val="center"/>
            <w:hideMark/>
          </w:tcPr>
          <w:p w14:paraId="1D234BAC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53D2A979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1A10DC4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99E1DB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A7D9B" w14:textId="77777777" w:rsidR="00F57109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200C1" w14:textId="77777777" w:rsidR="00050602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3D58A" w14:textId="77777777" w:rsidR="00050602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33D869" w14:textId="77777777" w:rsidR="00050602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226B5" w14:textId="77777777" w:rsidR="00050602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93E38A" w14:textId="77777777" w:rsidR="00050602" w:rsidRPr="00BB271B" w:rsidRDefault="00050602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15E20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AF4E204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2" w:type="dxa"/>
            <w:vAlign w:val="center"/>
            <w:hideMark/>
          </w:tcPr>
          <w:p w14:paraId="4F8F9EF9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49E55CBA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3BC59D4" w14:textId="77777777" w:rsidR="00F57109" w:rsidRPr="00BB271B" w:rsidRDefault="00F57109" w:rsidP="001F5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BCEEFCE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7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ЗАКЉУЧАК КОМИСИЈЕ</w:t>
            </w:r>
          </w:p>
        </w:tc>
        <w:tc>
          <w:tcPr>
            <w:tcW w:w="5752" w:type="dxa"/>
            <w:vAlign w:val="center"/>
            <w:hideMark/>
          </w:tcPr>
          <w:p w14:paraId="4CD2B137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109" w:rsidRPr="00BB271B" w14:paraId="1AE22475" w14:textId="77777777" w:rsidTr="005A081B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F232BED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6B673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6218CB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DF45F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74A512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ED8518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7D697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9035C7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BBB60" w14:textId="77777777" w:rsidR="00D90C88" w:rsidRPr="00BB271B" w:rsidRDefault="00D90C88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06DE2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4202A" w14:textId="77777777" w:rsidR="00F57109" w:rsidRPr="00BB271B" w:rsidRDefault="00F57109" w:rsidP="001F5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A2B369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2" w:type="dxa"/>
            <w:vAlign w:val="center"/>
            <w:hideMark/>
          </w:tcPr>
          <w:p w14:paraId="14C9C047" w14:textId="77777777" w:rsidR="00F57109" w:rsidRPr="00BB271B" w:rsidRDefault="00F57109" w:rsidP="001F590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26A8FCE" w14:textId="77777777" w:rsidR="00F57109" w:rsidRPr="00BB271B" w:rsidRDefault="00F57109" w:rsidP="001F5903">
      <w:pPr>
        <w:ind w:firstLine="213"/>
        <w:jc w:val="both"/>
        <w:rPr>
          <w:rFonts w:ascii="Times New Roman" w:hAnsi="Times New Roman" w:cs="Times New Roman"/>
          <w:sz w:val="22"/>
          <w:szCs w:val="22"/>
        </w:rPr>
      </w:pPr>
    </w:p>
    <w:p w14:paraId="640580BE" w14:textId="4228D3D6" w:rsidR="00D94AEE" w:rsidRPr="00BB271B" w:rsidRDefault="00D94AEE">
      <w:pPr>
        <w:rPr>
          <w:rFonts w:ascii="Times New Roman" w:hAnsi="Times New Roman" w:cs="Times New Roman"/>
          <w:sz w:val="22"/>
          <w:szCs w:val="22"/>
        </w:rPr>
      </w:pPr>
      <w:r w:rsidRPr="00BB271B">
        <w:rPr>
          <w:rFonts w:ascii="Times New Roman" w:hAnsi="Times New Roman" w:cs="Times New Roman"/>
          <w:sz w:val="22"/>
          <w:szCs w:val="22"/>
        </w:rPr>
        <w:br w:type="page"/>
      </w:r>
    </w:p>
    <w:p w14:paraId="4DDF9113" w14:textId="77777777" w:rsidR="00566B98" w:rsidRDefault="00566B98">
      <w:pPr>
        <w:rPr>
          <w:rFonts w:ascii="Times New Roman" w:hAnsi="Times New Roman" w:cs="Times New Roman"/>
        </w:rPr>
      </w:pPr>
    </w:p>
    <w:p w14:paraId="543C954F" w14:textId="2636D0A8" w:rsidR="00F57109" w:rsidRPr="004B3E75" w:rsidRDefault="004B3E75" w:rsidP="001F5903">
      <w:pPr>
        <w:ind w:firstLine="213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</w:p>
    <w:p w14:paraId="3338C95F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  <w:r w:rsidRPr="00F57109">
        <w:rPr>
          <w:rFonts w:ascii="Times New Roman" w:hAnsi="Times New Roman" w:cs="Times New Roman"/>
          <w:b/>
          <w:bCs/>
          <w:spacing w:val="-2"/>
        </w:rPr>
        <w:t xml:space="preserve">2. </w:t>
      </w:r>
      <w:proofErr w:type="spellStart"/>
      <w:r w:rsidRPr="00F57109">
        <w:rPr>
          <w:rFonts w:ascii="Times New Roman" w:hAnsi="Times New Roman" w:cs="Times New Roman"/>
          <w:b/>
          <w:bCs/>
          <w:spacing w:val="-2"/>
        </w:rPr>
        <w:t>Образац</w:t>
      </w:r>
      <w:proofErr w:type="spellEnd"/>
      <w:r w:rsidRPr="00F57109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  <w:spacing w:val="-2"/>
        </w:rPr>
        <w:t>табеле</w:t>
      </w:r>
      <w:proofErr w:type="spellEnd"/>
      <w:r w:rsidRPr="00F57109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  <w:spacing w:val="-2"/>
        </w:rPr>
        <w:t>за</w:t>
      </w:r>
      <w:proofErr w:type="spellEnd"/>
      <w:r w:rsidRPr="00F57109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  <w:spacing w:val="-2"/>
        </w:rPr>
        <w:t>процену</w:t>
      </w:r>
      <w:proofErr w:type="spellEnd"/>
      <w:r w:rsidRPr="00F57109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  <w:spacing w:val="-2"/>
        </w:rPr>
        <w:t>испуњености</w:t>
      </w:r>
      <w:proofErr w:type="spellEnd"/>
      <w:r w:rsidRPr="00F57109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  <w:spacing w:val="-2"/>
        </w:rPr>
        <w:t>формалних</w:t>
      </w:r>
      <w:proofErr w:type="spellEnd"/>
      <w:r w:rsidRPr="00F57109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  <w:spacing w:val="-2"/>
        </w:rPr>
        <w:t>услова</w:t>
      </w:r>
      <w:proofErr w:type="spellEnd"/>
      <w:r w:rsidRPr="00F57109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  <w:spacing w:val="-2"/>
        </w:rPr>
        <w:t>јавног</w:t>
      </w:r>
      <w:proofErr w:type="spellEnd"/>
      <w:r w:rsidRPr="00F57109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F57109">
        <w:rPr>
          <w:rFonts w:ascii="Times New Roman" w:hAnsi="Times New Roman" w:cs="Times New Roman"/>
          <w:b/>
          <w:bCs/>
          <w:spacing w:val="-2"/>
        </w:rPr>
        <w:t>позива</w:t>
      </w:r>
      <w:proofErr w:type="spellEnd"/>
    </w:p>
    <w:p w14:paraId="24921AE7" w14:textId="77777777" w:rsidR="00F57109" w:rsidRPr="00F57109" w:rsidRDefault="00F57109" w:rsidP="001F5903">
      <w:pPr>
        <w:ind w:firstLine="213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  <w:gridCol w:w="427"/>
        <w:gridCol w:w="435"/>
      </w:tblGrid>
      <w:tr w:rsidR="001F5903" w:rsidRPr="00F57109" w14:paraId="61CA3324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41EDE25" w14:textId="6CF16219" w:rsidR="001F5903" w:rsidRPr="004E2962" w:rsidRDefault="004E2962" w:rsidP="001F590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Б</w:t>
            </w:r>
            <w:proofErr w:type="spellStart"/>
            <w:r w:rsidR="001F5903" w:rsidRPr="00F57109">
              <w:rPr>
                <w:rFonts w:ascii="Times New Roman" w:hAnsi="Times New Roman" w:cs="Times New Roman"/>
                <w:b/>
                <w:bCs/>
              </w:rPr>
              <w:t>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п</w:t>
            </w:r>
            <w:r w:rsidR="00B70BCF">
              <w:rPr>
                <w:rFonts w:ascii="Times New Roman" w:hAnsi="Times New Roman" w:cs="Times New Roman"/>
                <w:b/>
                <w:bCs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ијаве : </w:t>
            </w:r>
          </w:p>
        </w:tc>
        <w:tc>
          <w:tcPr>
            <w:tcW w:w="0" w:type="auto"/>
          </w:tcPr>
          <w:p w14:paraId="381BEFB2" w14:textId="77777777" w:rsidR="001F5903" w:rsidRPr="00F57109" w:rsidRDefault="001F5903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C7595B" w14:textId="77777777" w:rsidR="001F5903" w:rsidRPr="00F57109" w:rsidRDefault="001F5903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1F5903" w:rsidRPr="00F57109" w14:paraId="5C2326E3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518CD1D" w14:textId="77777777" w:rsidR="001F5903" w:rsidRPr="00F57109" w:rsidRDefault="001F5903" w:rsidP="001F5903">
            <w:pPr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Подносилац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пријаве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</w:tcPr>
          <w:p w14:paraId="41203C61" w14:textId="77777777" w:rsidR="001F5903" w:rsidRPr="00F57109" w:rsidRDefault="001F5903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B922B8" w14:textId="77777777" w:rsidR="001F5903" w:rsidRPr="00F57109" w:rsidRDefault="001F5903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2AEC5B06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B97C4A8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Испуњеност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формалних</w:t>
            </w:r>
            <w:proofErr w:type="spellEnd"/>
            <w:r w:rsidRPr="00F571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7109">
              <w:rPr>
                <w:rFonts w:ascii="Times New Roman" w:hAnsi="Times New Roman" w:cs="Times New Roman"/>
                <w:b/>
                <w:bCs/>
              </w:rPr>
              <w:t>услова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86033FB" w14:textId="77777777" w:rsidR="00F57109" w:rsidRPr="00F57109" w:rsidRDefault="00F57109" w:rsidP="001F5903">
            <w:pPr>
              <w:jc w:val="center"/>
              <w:rPr>
                <w:rFonts w:ascii="Times New Roman" w:hAnsi="Times New Roman" w:cs="Times New Roman"/>
              </w:rPr>
            </w:pPr>
            <w:r w:rsidRPr="00F57109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DB6DA95" w14:textId="77777777" w:rsidR="00F57109" w:rsidRPr="00F57109" w:rsidRDefault="00F57109" w:rsidP="001F5903">
            <w:pPr>
              <w:jc w:val="center"/>
              <w:rPr>
                <w:rFonts w:ascii="Times New Roman" w:hAnsi="Times New Roman" w:cs="Times New Roman"/>
              </w:rPr>
            </w:pPr>
            <w:r w:rsidRPr="00F57109">
              <w:rPr>
                <w:rFonts w:ascii="Times New Roman" w:hAnsi="Times New Roman" w:cs="Times New Roman"/>
                <w:b/>
                <w:bCs/>
              </w:rPr>
              <w:t>НЕ</w:t>
            </w:r>
          </w:p>
        </w:tc>
      </w:tr>
      <w:tr w:rsidR="00F57109" w:rsidRPr="00F57109" w14:paraId="4B73E9D0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86CC74D" w14:textId="4D15A9FB" w:rsidR="00F57109" w:rsidRPr="00F57109" w:rsidRDefault="00D94AEE" w:rsidP="001F5903">
            <w:pPr>
              <w:ind w:left="213" w:hanging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57109" w:rsidRPr="00F57109">
              <w:rPr>
                <w:rFonts w:ascii="Times New Roman" w:hAnsi="Times New Roman" w:cs="Times New Roman"/>
              </w:rPr>
              <w:t>ОБРАЗАЦ ПРИЈАВЕ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026B1D0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7802E10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7AF120BC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8DDADC6" w14:textId="77777777" w:rsidR="00F57109" w:rsidRPr="00F57109" w:rsidRDefault="00F57109" w:rsidP="001F5903">
            <w:pPr>
              <w:ind w:left="213"/>
              <w:rPr>
                <w:rFonts w:ascii="Times New Roman" w:hAnsi="Times New Roman" w:cs="Times New Roman"/>
              </w:rPr>
            </w:pPr>
            <w:r w:rsidRPr="00F57109">
              <w:rPr>
                <w:rFonts w:ascii="Times New Roman" w:hAnsi="Times New Roman" w:cs="Times New Roman"/>
              </w:rPr>
              <w:t>ПРАТЕЋА ДОКУМЕНТАЦИЈА</w:t>
            </w:r>
          </w:p>
        </w:tc>
        <w:tc>
          <w:tcPr>
            <w:tcW w:w="0" w:type="auto"/>
            <w:vAlign w:val="center"/>
            <w:hideMark/>
          </w:tcPr>
          <w:p w14:paraId="2B605D46" w14:textId="77777777" w:rsidR="00F57109" w:rsidRPr="00F57109" w:rsidRDefault="00F57109" w:rsidP="001F5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E6FFD4" w14:textId="77777777" w:rsidR="00F57109" w:rsidRPr="00F57109" w:rsidRDefault="00F57109" w:rsidP="001F590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7109" w:rsidRPr="00F57109" w14:paraId="4FF6568B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81B965" w14:textId="591D36EB" w:rsidR="00F57109" w:rsidRPr="004B3E75" w:rsidRDefault="004B3E75" w:rsidP="007A35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B3E75">
              <w:rPr>
                <w:rFonts w:ascii="Times New Roman" w:hAnsi="Times New Roman"/>
                <w:lang w:val="sr-Cyrl-RS"/>
              </w:rPr>
              <w:t>Бизнис</w:t>
            </w:r>
            <w:r w:rsidRPr="004B3E75">
              <w:rPr>
                <w:rFonts w:ascii="Times New Roman" w:hAnsi="Times New Roman"/>
              </w:rPr>
              <w:t xml:space="preserve"> </w:t>
            </w:r>
            <w:proofErr w:type="spellStart"/>
            <w:r w:rsidRPr="004B3E75">
              <w:rPr>
                <w:rFonts w:ascii="Times New Roman" w:hAnsi="Times New Roman"/>
              </w:rPr>
              <w:t>план</w:t>
            </w:r>
            <w:proofErr w:type="spellEnd"/>
            <w:r w:rsidRPr="004B3E75">
              <w:rPr>
                <w:rFonts w:ascii="Times New Roman" w:hAnsi="Times New Roman"/>
              </w:rPr>
              <w:t xml:space="preserve"> и </w:t>
            </w:r>
            <w:proofErr w:type="spellStart"/>
            <w:r w:rsidRPr="004B3E75">
              <w:rPr>
                <w:rFonts w:ascii="Times New Roman" w:hAnsi="Times New Roman"/>
              </w:rPr>
              <w:t>писмо</w:t>
            </w:r>
            <w:proofErr w:type="spellEnd"/>
            <w:r w:rsidRPr="004B3E75">
              <w:rPr>
                <w:rFonts w:ascii="Times New Roman" w:hAnsi="Times New Roman"/>
              </w:rPr>
              <w:t xml:space="preserve"> о </w:t>
            </w:r>
            <w:proofErr w:type="spellStart"/>
            <w:r w:rsidRPr="004B3E75">
              <w:rPr>
                <w:rFonts w:ascii="Times New Roman" w:hAnsi="Times New Roman"/>
              </w:rPr>
              <w:t>намерама</w:t>
            </w:r>
            <w:proofErr w:type="spellEnd"/>
            <w:r w:rsidRPr="004B3E75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EB21D25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2152342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3655E341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862FBD9" w14:textId="476C2636" w:rsidR="00F57109" w:rsidRPr="004B3E75" w:rsidRDefault="00ED79FB" w:rsidP="007A35F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65C5C">
              <w:rPr>
                <w:rFonts w:ascii="Times New Roman" w:hAnsi="Times New Roman"/>
                <w:lang w:val="sr-Cyrl-RS"/>
              </w:rPr>
              <w:t xml:space="preserve">извод </w:t>
            </w:r>
            <w:proofErr w:type="spellStart"/>
            <w:r w:rsidRPr="00B65C5C">
              <w:rPr>
                <w:rFonts w:ascii="Times New Roman" w:hAnsi="Times New Roman"/>
              </w:rPr>
              <w:t>регистрованих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финансијских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извештаја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инвеститора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за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претходне</w:t>
            </w:r>
            <w:proofErr w:type="spellEnd"/>
            <w:r w:rsidRPr="00B65C5C">
              <w:rPr>
                <w:rFonts w:ascii="Times New Roman" w:hAnsi="Times New Roman"/>
              </w:rPr>
              <w:t xml:space="preserve"> 2</w:t>
            </w:r>
            <w:r w:rsidRPr="00B65C5C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године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пословања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са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налазом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овлашћеног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ревизора</w:t>
            </w:r>
            <w:proofErr w:type="spellEnd"/>
            <w:r w:rsidRPr="00B65C5C">
              <w:rPr>
                <w:rFonts w:ascii="Times New Roman" w:hAnsi="Times New Roman"/>
              </w:rPr>
              <w:t xml:space="preserve"> (</w:t>
            </w:r>
            <w:proofErr w:type="spellStart"/>
            <w:r w:rsidRPr="00B65C5C">
              <w:rPr>
                <w:rFonts w:ascii="Times New Roman" w:hAnsi="Times New Roman"/>
              </w:rPr>
              <w:t>ако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постоји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законска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обавеза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прибављања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налаза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овлашћеног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ревизора</w:t>
            </w:r>
            <w:proofErr w:type="spellEnd"/>
            <w:r w:rsidRPr="00B65C5C">
              <w:rPr>
                <w:rFonts w:ascii="Times New Roman" w:hAnsi="Times New Roman"/>
              </w:rPr>
              <w:t xml:space="preserve">), а </w:t>
            </w:r>
            <w:proofErr w:type="spellStart"/>
            <w:r w:rsidRPr="00B65C5C">
              <w:rPr>
                <w:rFonts w:ascii="Times New Roman" w:hAnsi="Times New Roman"/>
              </w:rPr>
              <w:t>страно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правно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лице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подноси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</w:t>
            </w:r>
            <w:r w:rsidRPr="00B65C5C">
              <w:rPr>
                <w:rFonts w:ascii="Times New Roman" w:hAnsi="Times New Roman"/>
                <w:u w:val="single"/>
              </w:rPr>
              <w:t>р</w:t>
            </w:r>
            <w:r w:rsidRPr="00B65C5C">
              <w:rPr>
                <w:rFonts w:ascii="Times New Roman" w:hAnsi="Times New Roman"/>
              </w:rPr>
              <w:t>игинал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или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оверену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фотокопију</w:t>
            </w:r>
            <w:proofErr w:type="spellEnd"/>
            <w:r w:rsidRPr="00B65C5C">
              <w:rPr>
                <w:rFonts w:ascii="Times New Roman" w:hAnsi="Times New Roman"/>
              </w:rPr>
              <w:t xml:space="preserve"> и </w:t>
            </w:r>
            <w:proofErr w:type="spellStart"/>
            <w:r w:rsidRPr="00B65C5C">
              <w:rPr>
                <w:rFonts w:ascii="Times New Roman" w:hAnsi="Times New Roman"/>
              </w:rPr>
              <w:t>оверени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превод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на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српски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језик</w:t>
            </w:r>
            <w:proofErr w:type="spellEnd"/>
            <w:r w:rsidRPr="00B65C5C">
              <w:rPr>
                <w:rFonts w:ascii="Times New Roman" w:hAnsi="Times New Roman"/>
              </w:rPr>
              <w:t xml:space="preserve"> (</w:t>
            </w:r>
            <w:proofErr w:type="spellStart"/>
            <w:r w:rsidRPr="00B65C5C">
              <w:rPr>
                <w:rFonts w:ascii="Times New Roman" w:hAnsi="Times New Roman"/>
              </w:rPr>
              <w:t>уз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налаз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овлашћеног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ревизора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ако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је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то</w:t>
            </w:r>
            <w:proofErr w:type="spellEnd"/>
            <w:r w:rsidRPr="00B65C5C">
              <w:rPr>
                <w:rFonts w:ascii="Times New Roman" w:hAnsi="Times New Roman"/>
              </w:rPr>
              <w:t xml:space="preserve"> у </w:t>
            </w:r>
            <w:proofErr w:type="spellStart"/>
            <w:r w:rsidRPr="00B65C5C">
              <w:rPr>
                <w:rFonts w:ascii="Times New Roman" w:hAnsi="Times New Roman"/>
              </w:rPr>
              <w:t>складу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националним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законодавством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страног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предлагача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инвестиционог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пројекта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или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изјаву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инвеститора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да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није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обавезан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да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прибавља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извештај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овлашћеног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ревизора</w:t>
            </w:r>
            <w:proofErr w:type="spellEnd"/>
            <w:r w:rsidRPr="00B65C5C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8647625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11539C4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23A8ED8C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7FC004B" w14:textId="2C73E550" w:rsidR="00F57109" w:rsidRPr="00DC48B4" w:rsidRDefault="00ED79FB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sr-Cyrl-RS"/>
              </w:rPr>
              <w:t>оригинал и</w:t>
            </w:r>
            <w:r w:rsidRPr="001856BB">
              <w:rPr>
                <w:rFonts w:ascii="Times New Roman" w:hAnsi="Times New Roman"/>
                <w:lang w:val="sr-Cyrl-RS"/>
              </w:rPr>
              <w:t>ли оверена</w:t>
            </w:r>
            <w:r>
              <w:rPr>
                <w:rFonts w:ascii="Times New Roman" w:hAnsi="Times New Roman"/>
                <w:lang w:val="sr-Cyrl-RS"/>
              </w:rPr>
              <w:t xml:space="preserve"> фотокопија извода </w:t>
            </w:r>
            <w:proofErr w:type="spellStart"/>
            <w:r w:rsidRPr="00B65C5C">
              <w:rPr>
                <w:rFonts w:ascii="Times New Roman" w:hAnsi="Times New Roman"/>
              </w:rPr>
              <w:t>из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Регистра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привредних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субјеката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који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подноси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инвеститор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седиштем</w:t>
            </w:r>
            <w:proofErr w:type="spellEnd"/>
            <w:r w:rsidRPr="00B65C5C">
              <w:rPr>
                <w:rFonts w:ascii="Times New Roman" w:hAnsi="Times New Roman"/>
              </w:rPr>
              <w:t xml:space="preserve"> у </w:t>
            </w:r>
            <w:proofErr w:type="spellStart"/>
            <w:r w:rsidRPr="00B65C5C">
              <w:rPr>
                <w:rFonts w:ascii="Times New Roman" w:hAnsi="Times New Roman"/>
              </w:rPr>
              <w:t>Републици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Србији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односно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извод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из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одговарајућег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регистра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државе</w:t>
            </w:r>
            <w:proofErr w:type="spellEnd"/>
            <w:r w:rsidRPr="00B65C5C">
              <w:rPr>
                <w:rFonts w:ascii="Times New Roman" w:hAnsi="Times New Roman"/>
              </w:rPr>
              <w:t xml:space="preserve"> у </w:t>
            </w:r>
            <w:proofErr w:type="spellStart"/>
            <w:r w:rsidRPr="00B65C5C">
              <w:rPr>
                <w:rFonts w:ascii="Times New Roman" w:hAnsi="Times New Roman"/>
              </w:rPr>
              <w:t>којој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страни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инвеститор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има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седиште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не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старији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од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три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месеца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оверен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од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стране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надлежног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органа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као</w:t>
            </w:r>
            <w:proofErr w:type="spellEnd"/>
            <w:r w:rsidRPr="00B65C5C">
              <w:rPr>
                <w:rFonts w:ascii="Times New Roman" w:hAnsi="Times New Roman"/>
              </w:rPr>
              <w:t xml:space="preserve"> и </w:t>
            </w:r>
            <w:proofErr w:type="spellStart"/>
            <w:r w:rsidRPr="00B65C5C">
              <w:rPr>
                <w:rFonts w:ascii="Times New Roman" w:hAnsi="Times New Roman"/>
              </w:rPr>
              <w:t>оверени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превод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извода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на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српски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језик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9A40241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3F75C9D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7D807E74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2ADC6AA" w14:textId="5395E2E5" w:rsidR="00F57109" w:rsidRPr="00D94AEE" w:rsidRDefault="00ED79FB" w:rsidP="00FC5A4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B65C5C">
              <w:rPr>
                <w:rFonts w:ascii="Times New Roman" w:hAnsi="Times New Roman"/>
              </w:rPr>
              <w:t>писана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изјава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да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за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реализацију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истог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инвестиционог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пројекта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односно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за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исте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оправдане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трошкове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није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додељена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државна помоћ</w:t>
            </w:r>
            <w:r w:rsidRPr="00B65C5C">
              <w:rPr>
                <w:rFonts w:ascii="Times New Roman" w:hAnsi="Times New Roman"/>
              </w:rPr>
              <w:t xml:space="preserve">, а </w:t>
            </w:r>
            <w:proofErr w:type="spellStart"/>
            <w:r w:rsidRPr="00B65C5C">
              <w:rPr>
                <w:rFonts w:ascii="Times New Roman" w:hAnsi="Times New Roman"/>
              </w:rPr>
              <w:t>ако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јесте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или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r w:rsidRPr="00B65C5C">
              <w:rPr>
                <w:rFonts w:ascii="Times New Roman" w:hAnsi="Times New Roman"/>
                <w:lang w:val="sr-Cyrl-RS"/>
              </w:rPr>
              <w:t>уколико је аплицирао за средства којима се реализује мера</w:t>
            </w:r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подстицање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конкурентности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обавезује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да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поднесе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писану </w:t>
            </w:r>
            <w:proofErr w:type="spellStart"/>
            <w:r w:rsidRPr="00B65C5C">
              <w:rPr>
                <w:rFonts w:ascii="Times New Roman" w:hAnsi="Times New Roman"/>
              </w:rPr>
              <w:t>изјаву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по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ком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основу</w:t>
            </w:r>
            <w:proofErr w:type="spellEnd"/>
            <w:r w:rsidRPr="00B65C5C">
              <w:rPr>
                <w:rFonts w:ascii="Times New Roman" w:hAnsi="Times New Roman"/>
              </w:rPr>
              <w:t xml:space="preserve"> и у </w:t>
            </w:r>
            <w:proofErr w:type="spellStart"/>
            <w:r w:rsidRPr="00B65C5C">
              <w:rPr>
                <w:rFonts w:ascii="Times New Roman" w:hAnsi="Times New Roman"/>
              </w:rPr>
              <w:t>ком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облику</w:t>
            </w:r>
            <w:proofErr w:type="spellEnd"/>
            <w:r w:rsidRPr="00B65C5C">
              <w:rPr>
                <w:rFonts w:ascii="Times New Roman" w:hAnsi="Times New Roman"/>
              </w:rPr>
              <w:t xml:space="preserve"> и </w:t>
            </w:r>
            <w:proofErr w:type="spellStart"/>
            <w:r w:rsidRPr="00B65C5C">
              <w:rPr>
                <w:rFonts w:ascii="Times New Roman" w:hAnsi="Times New Roman"/>
              </w:rPr>
              <w:t>износу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му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је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додељена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државна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помоћ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из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буџета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Република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Србије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proofErr w:type="spellStart"/>
            <w:r w:rsidRPr="00B65C5C">
              <w:rPr>
                <w:rFonts w:ascii="Times New Roman" w:hAnsi="Times New Roman"/>
              </w:rPr>
              <w:t>аутономне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покрајине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или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јединице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локалне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самоуправе</w:t>
            </w:r>
            <w:proofErr w:type="spellEnd"/>
            <w:r w:rsidRPr="00B65C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sr-Cyrl-RS"/>
              </w:rPr>
              <w:t>а све не старије од 30 дана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FAB2113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320D461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7CB4D0EE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5801396" w14:textId="0920F230" w:rsidR="00F57109" w:rsidRPr="00ED79FB" w:rsidRDefault="00ED79FB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003B24">
              <w:rPr>
                <w:rFonts w:ascii="Times New Roman" w:hAnsi="Times New Roman"/>
                <w:lang w:val="sr-Cyrl-RS"/>
              </w:rPr>
              <w:t xml:space="preserve">потврда </w:t>
            </w:r>
            <w:r w:rsidRPr="00003B24">
              <w:rPr>
                <w:rFonts w:ascii="Times New Roman" w:hAnsi="Times New Roman"/>
              </w:rPr>
              <w:t xml:space="preserve"> о </w:t>
            </w:r>
            <w:proofErr w:type="spellStart"/>
            <w:r w:rsidRPr="00003B24">
              <w:rPr>
                <w:rFonts w:ascii="Times New Roman" w:hAnsi="Times New Roman"/>
              </w:rPr>
              <w:t>измирењу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обавеза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по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основу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пореза</w:t>
            </w:r>
            <w:proofErr w:type="spellEnd"/>
            <w:r w:rsidRPr="00003B24">
              <w:rPr>
                <w:rFonts w:ascii="Times New Roman" w:hAnsi="Times New Roman"/>
              </w:rPr>
              <w:t xml:space="preserve"> и </w:t>
            </w:r>
            <w:proofErr w:type="spellStart"/>
            <w:r w:rsidRPr="00003B24">
              <w:rPr>
                <w:rFonts w:ascii="Times New Roman" w:hAnsi="Times New Roman"/>
              </w:rPr>
              <w:t>доприноса</w:t>
            </w:r>
            <w:proofErr w:type="spellEnd"/>
            <w:r w:rsidRPr="00003B24">
              <w:rPr>
                <w:rFonts w:ascii="Times New Roman" w:hAnsi="Times New Roman"/>
              </w:rPr>
              <w:t xml:space="preserve"> у </w:t>
            </w:r>
            <w:proofErr w:type="spellStart"/>
            <w:r w:rsidRPr="00003B24">
              <w:rPr>
                <w:rFonts w:ascii="Times New Roman" w:hAnsi="Times New Roman"/>
              </w:rPr>
              <w:t>Републици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Србији</w:t>
            </w:r>
            <w:proofErr w:type="spellEnd"/>
            <w:r w:rsidRPr="00003B24">
              <w:rPr>
                <w:rFonts w:ascii="Times New Roman" w:hAnsi="Times New Roman"/>
              </w:rPr>
              <w:t xml:space="preserve">, а </w:t>
            </w:r>
            <w:proofErr w:type="spellStart"/>
            <w:r w:rsidRPr="00003B24">
              <w:rPr>
                <w:rFonts w:ascii="Times New Roman" w:hAnsi="Times New Roman"/>
              </w:rPr>
              <w:t>за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стране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инвеститоре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који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нису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пословали</w:t>
            </w:r>
            <w:proofErr w:type="spellEnd"/>
            <w:r w:rsidRPr="00003B24">
              <w:rPr>
                <w:rFonts w:ascii="Times New Roman" w:hAnsi="Times New Roman"/>
              </w:rPr>
              <w:t xml:space="preserve"> у </w:t>
            </w:r>
            <w:proofErr w:type="spellStart"/>
            <w:r w:rsidRPr="00003B24">
              <w:rPr>
                <w:rFonts w:ascii="Times New Roman" w:hAnsi="Times New Roman"/>
              </w:rPr>
              <w:t>Републици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Србији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потписана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изјава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да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инвеститор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није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пословао</w:t>
            </w:r>
            <w:proofErr w:type="spellEnd"/>
            <w:r w:rsidRPr="00003B24">
              <w:rPr>
                <w:rFonts w:ascii="Times New Roman" w:hAnsi="Times New Roman"/>
              </w:rPr>
              <w:t xml:space="preserve"> у </w:t>
            </w:r>
            <w:proofErr w:type="spellStart"/>
            <w:r w:rsidRPr="00003B24">
              <w:rPr>
                <w:rFonts w:ascii="Times New Roman" w:hAnsi="Times New Roman"/>
              </w:rPr>
              <w:t>Републици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Србији</w:t>
            </w:r>
            <w:proofErr w:type="spellEnd"/>
            <w:r w:rsidRPr="00003B24">
              <w:rPr>
                <w:rFonts w:ascii="Times New Roman" w:hAnsi="Times New Roman"/>
              </w:rPr>
              <w:t xml:space="preserve"> и </w:t>
            </w:r>
            <w:proofErr w:type="spellStart"/>
            <w:r w:rsidRPr="00003B24">
              <w:rPr>
                <w:rFonts w:ascii="Times New Roman" w:hAnsi="Times New Roman"/>
              </w:rPr>
              <w:t>да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нема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ни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резидентни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ни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нерезидентни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порески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идентификациони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број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додељен</w:t>
            </w:r>
            <w:proofErr w:type="spellEnd"/>
            <w:r w:rsidRPr="00003B24">
              <w:rPr>
                <w:rFonts w:ascii="Times New Roman" w:hAnsi="Times New Roman"/>
              </w:rPr>
              <w:t xml:space="preserve"> у </w:t>
            </w:r>
            <w:proofErr w:type="spellStart"/>
            <w:r w:rsidRPr="00003B24">
              <w:rPr>
                <w:rFonts w:ascii="Times New Roman" w:hAnsi="Times New Roman"/>
              </w:rPr>
              <w:t>складу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са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прописима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којима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се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уређује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порески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поступак</w:t>
            </w:r>
            <w:proofErr w:type="spellEnd"/>
            <w:r w:rsidRPr="00003B24">
              <w:rPr>
                <w:rFonts w:ascii="Times New Roman" w:hAnsi="Times New Roman"/>
              </w:rPr>
              <w:t xml:space="preserve"> и </w:t>
            </w:r>
            <w:proofErr w:type="spellStart"/>
            <w:r w:rsidRPr="00003B24">
              <w:rPr>
                <w:rFonts w:ascii="Times New Roman" w:hAnsi="Times New Roman"/>
              </w:rPr>
              <w:t>пореска</w:t>
            </w:r>
            <w:proofErr w:type="spellEnd"/>
            <w:r w:rsidRPr="00003B24">
              <w:rPr>
                <w:rFonts w:ascii="Times New Roman" w:hAnsi="Times New Roman"/>
              </w:rPr>
              <w:t xml:space="preserve"> </w:t>
            </w:r>
            <w:proofErr w:type="spellStart"/>
            <w:r w:rsidRPr="00003B24">
              <w:rPr>
                <w:rFonts w:ascii="Times New Roman" w:hAnsi="Times New Roman"/>
              </w:rPr>
              <w:t>администрација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D7C4D9D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4BA5E00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C5A42" w:rsidRPr="00F57109" w14:paraId="63497F1D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F7EB911" w14:textId="6060B1F8" w:rsidR="00FC5A42" w:rsidRPr="00ED79FB" w:rsidRDefault="00610996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 w:rsidRPr="00003B24">
              <w:rPr>
                <w:rFonts w:ascii="Times New Roman" w:hAnsi="Times New Roman"/>
                <w:lang w:val="sr-Cyrl-RS"/>
              </w:rPr>
              <w:t>потврду о измирењу пореза на локалном нивоу, коју издаје Одељење  локалне пореске администрације Градске управе Града Пожаревца, не старије од 30 дана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B8EA8A8" w14:textId="77777777" w:rsidR="00FC5A42" w:rsidRPr="00F57109" w:rsidRDefault="00FC5A42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AE8E296" w14:textId="77777777" w:rsidR="00FC5A42" w:rsidRPr="00F57109" w:rsidRDefault="00FC5A42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C5A42" w:rsidRPr="00F57109" w14:paraId="0B830DEB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48807BF" w14:textId="42441D57" w:rsidR="00FC5A42" w:rsidRPr="00ED79FB" w:rsidRDefault="00610996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B65C5C">
              <w:rPr>
                <w:rFonts w:ascii="Times New Roman" w:hAnsi="Times New Roman"/>
              </w:rPr>
              <w:t>извод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из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Централног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регистра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обавезног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социјалног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осигурања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којим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утврђује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број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запослених</w:t>
            </w:r>
            <w:proofErr w:type="spellEnd"/>
            <w:r w:rsidRPr="00B65C5C">
              <w:rPr>
                <w:rFonts w:ascii="Times New Roman" w:hAnsi="Times New Roman"/>
              </w:rPr>
              <w:t xml:space="preserve"> и </w:t>
            </w:r>
            <w:proofErr w:type="spellStart"/>
            <w:r w:rsidRPr="00B65C5C">
              <w:rPr>
                <w:rFonts w:ascii="Times New Roman" w:hAnsi="Times New Roman"/>
              </w:rPr>
              <w:t>врста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радног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ангажовања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запосленима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код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Корисника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средстава</w:t>
            </w:r>
            <w:proofErr w:type="spellEnd"/>
            <w:r w:rsidRPr="00B65C5C">
              <w:rPr>
                <w:rFonts w:ascii="Times New Roman" w:hAnsi="Times New Roman"/>
              </w:rPr>
              <w:t xml:space="preserve"> у </w:t>
            </w:r>
            <w:proofErr w:type="spellStart"/>
            <w:r w:rsidRPr="00B65C5C">
              <w:rPr>
                <w:rFonts w:ascii="Times New Roman" w:hAnsi="Times New Roman"/>
              </w:rPr>
              <w:t>тренутку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подношења</w:t>
            </w:r>
            <w:proofErr w:type="spellEnd"/>
            <w:r w:rsidRPr="00B65C5C">
              <w:rPr>
                <w:rFonts w:ascii="Times New Roman" w:hAnsi="Times New Roman"/>
              </w:rPr>
              <w:t xml:space="preserve"> </w:t>
            </w:r>
            <w:proofErr w:type="spellStart"/>
            <w:r w:rsidRPr="00B65C5C">
              <w:rPr>
                <w:rFonts w:ascii="Times New Roman" w:hAnsi="Times New Roman"/>
              </w:rPr>
              <w:t>пријаве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19E10D1" w14:textId="77777777" w:rsidR="00FC5A42" w:rsidRPr="00F57109" w:rsidRDefault="00FC5A42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7F7E117" w14:textId="77777777" w:rsidR="00FC5A42" w:rsidRPr="00F57109" w:rsidRDefault="00FC5A42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C5A42" w:rsidRPr="00F57109" w14:paraId="723E94E4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BF5795E" w14:textId="0C44A1E7" w:rsidR="00FC5A42" w:rsidRPr="00ED79FB" w:rsidRDefault="00610996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lang w:val="sr-Cyrl-RS"/>
              </w:rPr>
            </w:pPr>
            <w:r w:rsidRPr="00B65C5C">
              <w:rPr>
                <w:rFonts w:ascii="Times New Roman" w:hAnsi="Times New Roman"/>
                <w:lang w:val="sr-Cyrl-RS"/>
              </w:rPr>
              <w:t>потписана Изјаву о сагласности да Одељење за локални економски развој, пољопривреду и заштиту животне,  може да врши увид, прибавља и обрађује податке о чињеницама о којима се води службена евиденција када је то неопходно за одлучивање, осим ако подносилац пријаве  изричито изјави да ће те податке прибавити сам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33DE1FD" w14:textId="77777777" w:rsidR="00FC5A42" w:rsidRPr="00F57109" w:rsidRDefault="00FC5A42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81394C2" w14:textId="77777777" w:rsidR="00FC5A42" w:rsidRPr="00F57109" w:rsidRDefault="00FC5A42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C5A42" w:rsidRPr="00F57109" w14:paraId="2A4C9500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EFC5532" w14:textId="2AA21C69" w:rsidR="00FC5A42" w:rsidRPr="00ED79FB" w:rsidRDefault="00610996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B61A29">
              <w:rPr>
                <w:rFonts w:ascii="Times New Roman" w:hAnsi="Times New Roman"/>
                <w:lang w:val="sr-Cyrl-RS"/>
              </w:rPr>
              <w:t xml:space="preserve">Изјава да </w:t>
            </w:r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није</w:t>
            </w:r>
            <w:proofErr w:type="spellEnd"/>
            <w:r w:rsidRPr="00B61A29">
              <w:rPr>
                <w:rFonts w:ascii="Times New Roman" w:hAnsi="Times New Roman"/>
              </w:rPr>
              <w:t xml:space="preserve"> у </w:t>
            </w:r>
            <w:proofErr w:type="spellStart"/>
            <w:r w:rsidRPr="00B61A29">
              <w:rPr>
                <w:rFonts w:ascii="Times New Roman" w:hAnsi="Times New Roman"/>
              </w:rPr>
              <w:t>групи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повезаних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лица</w:t>
            </w:r>
            <w:proofErr w:type="spellEnd"/>
            <w:r w:rsidRPr="00B61A29">
              <w:rPr>
                <w:rFonts w:ascii="Times New Roman" w:hAnsi="Times New Roman"/>
              </w:rPr>
              <w:t xml:space="preserve"> у </w:t>
            </w:r>
            <w:proofErr w:type="spellStart"/>
            <w:r w:rsidRPr="00B61A29">
              <w:rPr>
                <w:rFonts w:ascii="Times New Roman" w:hAnsi="Times New Roman"/>
              </w:rPr>
              <w:t>којој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су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неки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од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чланова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велики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привредни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субјекти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15D2FDC" w14:textId="77777777" w:rsidR="00FC5A42" w:rsidRPr="00F57109" w:rsidRDefault="00FC5A42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F01FCD1" w14:textId="77777777" w:rsidR="00FC5A42" w:rsidRPr="00F57109" w:rsidRDefault="00FC5A42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C5A42" w:rsidRPr="00F57109" w14:paraId="3887502A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DDFD680" w14:textId="24763613" w:rsidR="00FC5A42" w:rsidRPr="00ED79FB" w:rsidRDefault="00610996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B61A29">
              <w:rPr>
                <w:rFonts w:ascii="Times New Roman" w:hAnsi="Times New Roman"/>
              </w:rPr>
              <w:t>Потврду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Привредног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суда</w:t>
            </w:r>
            <w:proofErr w:type="spellEnd"/>
            <w:r w:rsidRPr="00B61A29">
              <w:rPr>
                <w:rFonts w:ascii="Times New Roman" w:hAnsi="Times New Roman"/>
                <w:lang w:val="sr-Cyrl-RS"/>
              </w:rPr>
              <w:t xml:space="preserve">/Прекршајног суда </w:t>
            </w:r>
            <w:proofErr w:type="spellStart"/>
            <w:r w:rsidRPr="00B61A29">
              <w:rPr>
                <w:rFonts w:ascii="Times New Roman" w:hAnsi="Times New Roman"/>
              </w:rPr>
              <w:t>да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привредном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субјекту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није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изречена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правоснажна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мера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забране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обављања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делатности</w:t>
            </w:r>
            <w:proofErr w:type="spellEnd"/>
            <w:r w:rsidRPr="00B61A29">
              <w:rPr>
                <w:rFonts w:ascii="Times New Roman" w:hAnsi="Times New Roman"/>
                <w:lang w:val="sr-Cyrl-RS"/>
              </w:rPr>
              <w:t xml:space="preserve"> у року од 2 године </w:t>
            </w:r>
            <w:r w:rsidRPr="00B61A29">
              <w:rPr>
                <w:rFonts w:ascii="Times New Roman" w:hAnsi="Times New Roman"/>
                <w:lang w:val="sr-Cyrl-RS"/>
              </w:rPr>
              <w:lastRenderedPageBreak/>
              <w:t>пре подношења пријаве на Јавни позив</w:t>
            </w:r>
            <w:r w:rsidRPr="00B61A29">
              <w:rPr>
                <w:rFonts w:ascii="Times New Roman" w:hAnsi="Times New Roman"/>
              </w:rPr>
              <w:t xml:space="preserve"> (</w:t>
            </w:r>
            <w:proofErr w:type="spellStart"/>
            <w:r w:rsidRPr="00B61A29">
              <w:rPr>
                <w:rFonts w:ascii="Times New Roman" w:hAnsi="Times New Roman"/>
              </w:rPr>
              <w:t>доказ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не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сме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бити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старији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од</w:t>
            </w:r>
            <w:proofErr w:type="spellEnd"/>
            <w:r w:rsidRPr="00B61A29">
              <w:rPr>
                <w:rFonts w:ascii="Times New Roman" w:hAnsi="Times New Roman"/>
              </w:rPr>
              <w:t xml:space="preserve"> 30 </w:t>
            </w:r>
            <w:proofErr w:type="spellStart"/>
            <w:r w:rsidRPr="00B61A29">
              <w:rPr>
                <w:rFonts w:ascii="Times New Roman" w:hAnsi="Times New Roman"/>
              </w:rPr>
              <w:t>дана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од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дана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објављивња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Јавног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позива</w:t>
            </w:r>
            <w:proofErr w:type="spellEnd"/>
            <w:r w:rsidRPr="00B61A29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F34C0DE" w14:textId="77777777" w:rsidR="00FC5A42" w:rsidRPr="00F57109" w:rsidRDefault="00FC5A42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5D7F2B8" w14:textId="77777777" w:rsidR="00FC5A42" w:rsidRPr="00F57109" w:rsidRDefault="00FC5A42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610996" w:rsidRPr="00F57109" w14:paraId="02223941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89B08FE" w14:textId="3D354CD8" w:rsidR="00610996" w:rsidRPr="00B61A29" w:rsidRDefault="00610996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 w:rsidRPr="00B61A29">
              <w:rPr>
                <w:rFonts w:ascii="Times New Roman" w:hAnsi="Times New Roman"/>
              </w:rPr>
              <w:t>Уверење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из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казнене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евиденције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издато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од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стране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Министарства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унутрашњих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послова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да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лице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није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осуђивано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EB4A9F4" w14:textId="77777777" w:rsidR="00610996" w:rsidRPr="00F57109" w:rsidRDefault="00610996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3E8B987" w14:textId="77777777" w:rsidR="00610996" w:rsidRPr="00F57109" w:rsidRDefault="00610996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610996" w:rsidRPr="00F57109" w14:paraId="19D74C4D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B444296" w14:textId="001A8E8C" w:rsidR="00610996" w:rsidRPr="00B61A29" w:rsidRDefault="00610996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 w:rsidRPr="00B61A29">
              <w:rPr>
                <w:rFonts w:ascii="Times New Roman" w:hAnsi="Times New Roman"/>
              </w:rPr>
              <w:t>Уверење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основног</w:t>
            </w:r>
            <w:proofErr w:type="spellEnd"/>
            <w:r w:rsidRPr="00B61A29">
              <w:rPr>
                <w:rFonts w:ascii="Times New Roman" w:hAnsi="Times New Roman"/>
              </w:rPr>
              <w:t>/</w:t>
            </w:r>
            <w:proofErr w:type="spellStart"/>
            <w:r w:rsidRPr="00B61A29">
              <w:rPr>
                <w:rFonts w:ascii="Times New Roman" w:hAnsi="Times New Roman"/>
              </w:rPr>
              <w:t>вишег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суда</w:t>
            </w:r>
            <w:proofErr w:type="spellEnd"/>
            <w:r w:rsidRPr="00B61A29">
              <w:rPr>
                <w:rFonts w:ascii="Times New Roman" w:hAnsi="Times New Roman"/>
              </w:rPr>
              <w:t xml:space="preserve">  </w:t>
            </w:r>
            <w:proofErr w:type="spellStart"/>
            <w:r w:rsidRPr="00B61A29">
              <w:rPr>
                <w:rFonts w:ascii="Times New Roman" w:hAnsi="Times New Roman"/>
              </w:rPr>
              <w:t>да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против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лица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није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покренут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кривични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поступак</w:t>
            </w:r>
            <w:proofErr w:type="spellEnd"/>
            <w:r w:rsidRPr="00B61A29">
              <w:rPr>
                <w:rFonts w:ascii="Times New Roman" w:hAnsi="Times New Roman"/>
                <w:lang w:val="sr-Cyrl-RS"/>
              </w:rPr>
              <w:t xml:space="preserve"> ( </w:t>
            </w:r>
            <w:r w:rsidRPr="00B61A29">
              <w:rPr>
                <w:rFonts w:ascii="Times New Roman" w:hAnsi="Times New Roman"/>
              </w:rPr>
              <w:t xml:space="preserve">у </w:t>
            </w:r>
            <w:proofErr w:type="spellStart"/>
            <w:r w:rsidRPr="00B61A29">
              <w:rPr>
                <w:rFonts w:ascii="Times New Roman" w:hAnsi="Times New Roman"/>
              </w:rPr>
              <w:t>случају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привредног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друштва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уверења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за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све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заступнике</w:t>
            </w:r>
            <w:proofErr w:type="spellEnd"/>
            <w:r w:rsidRPr="00B61A29">
              <w:rPr>
                <w:rFonts w:ascii="Times New Roman" w:hAnsi="Times New Roman"/>
              </w:rPr>
              <w:t xml:space="preserve"> и </w:t>
            </w:r>
            <w:proofErr w:type="spellStart"/>
            <w:r w:rsidRPr="00B61A29">
              <w:rPr>
                <w:rFonts w:ascii="Times New Roman" w:hAnsi="Times New Roman"/>
              </w:rPr>
              <w:t>власнике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уколико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су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физичка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лица</w:t>
            </w:r>
            <w:proofErr w:type="spellEnd"/>
            <w:r w:rsidRPr="00B61A29">
              <w:rPr>
                <w:rFonts w:ascii="Times New Roman" w:hAnsi="Times New Roman"/>
              </w:rPr>
              <w:t xml:space="preserve">, а у </w:t>
            </w:r>
            <w:proofErr w:type="spellStart"/>
            <w:r w:rsidRPr="00B61A29">
              <w:rPr>
                <w:rFonts w:ascii="Times New Roman" w:hAnsi="Times New Roman"/>
              </w:rPr>
              <w:t>случају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предузетника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достављају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иста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уверења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за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лице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које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је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регистровало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обављање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делатности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као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предузетник</w:t>
            </w:r>
            <w:proofErr w:type="spellEnd"/>
            <w:r w:rsidRPr="00B61A29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4BB4A70" w14:textId="77777777" w:rsidR="00610996" w:rsidRPr="00F57109" w:rsidRDefault="00610996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0236B46" w14:textId="77777777" w:rsidR="00610996" w:rsidRPr="00F57109" w:rsidRDefault="00610996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610996" w:rsidRPr="00F57109" w14:paraId="443893D1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30106CB" w14:textId="398EDCB5" w:rsidR="00610996" w:rsidRPr="00B61A29" w:rsidRDefault="00610996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 w:rsidRPr="00B61A29">
              <w:rPr>
                <w:rFonts w:ascii="Times New Roman" w:hAnsi="Times New Roman"/>
              </w:rPr>
              <w:t>Уверење</w:t>
            </w:r>
            <w:proofErr w:type="spellEnd"/>
            <w:r w:rsidRPr="00B61A29">
              <w:rPr>
                <w:rFonts w:ascii="Times New Roman" w:hAnsi="Times New Roman"/>
              </w:rPr>
              <w:t xml:space="preserve"> о </w:t>
            </w:r>
            <w:proofErr w:type="spellStart"/>
            <w:r w:rsidRPr="00B61A29">
              <w:rPr>
                <w:rFonts w:ascii="Times New Roman" w:hAnsi="Times New Roman"/>
              </w:rPr>
              <w:t>броју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стално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запослених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код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послодавца</w:t>
            </w:r>
            <w:proofErr w:type="spellEnd"/>
            <w:r w:rsidRPr="00B61A29">
              <w:rPr>
                <w:rFonts w:ascii="Times New Roman" w:hAnsi="Times New Roman"/>
                <w:lang w:val="sr-Cyrl-RS"/>
              </w:rPr>
              <w:t xml:space="preserve">, на неодређево време, у претходне три године од дана објављивања Јавног позива, </w:t>
            </w:r>
            <w:proofErr w:type="spellStart"/>
            <w:r w:rsidRPr="00B61A29">
              <w:rPr>
                <w:rFonts w:ascii="Times New Roman" w:hAnsi="Times New Roman"/>
              </w:rPr>
              <w:t>које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издаје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Централни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регистар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обавезног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социјалног</w:t>
            </w:r>
            <w:proofErr w:type="spellEnd"/>
            <w:r w:rsidRPr="00B61A29">
              <w:rPr>
                <w:rFonts w:ascii="Times New Roman" w:hAnsi="Times New Roman"/>
              </w:rPr>
              <w:t xml:space="preserve"> </w:t>
            </w:r>
            <w:proofErr w:type="spellStart"/>
            <w:r w:rsidRPr="00B61A29">
              <w:rPr>
                <w:rFonts w:ascii="Times New Roman" w:hAnsi="Times New Roman"/>
              </w:rPr>
              <w:t>осигурања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96E6C9D" w14:textId="77777777" w:rsidR="00610996" w:rsidRPr="00F57109" w:rsidRDefault="00610996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C49BF31" w14:textId="77777777" w:rsidR="00610996" w:rsidRPr="00F57109" w:rsidRDefault="00610996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610996" w:rsidRPr="00F57109" w14:paraId="44C68CB4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3EA6388" w14:textId="2C4E64DC" w:rsidR="00610996" w:rsidRPr="00B61A29" w:rsidRDefault="00610996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B61A29">
              <w:rPr>
                <w:rFonts w:ascii="Times New Roman" w:hAnsi="Times New Roman"/>
                <w:lang w:val="sr-Cyrl-RS"/>
              </w:rPr>
              <w:t>Одговарајући извештај пословне банаке или потврда Народне банке Србије да у периоду од годину дана од дана објављивања јавног позива није био у  блокади дуже од укупно 6 месеци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1F920DD" w14:textId="77777777" w:rsidR="00610996" w:rsidRPr="00F57109" w:rsidRDefault="00610996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D6E8A8F" w14:textId="77777777" w:rsidR="00610996" w:rsidRPr="00F57109" w:rsidRDefault="00610996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610996" w:rsidRPr="00F57109" w14:paraId="790EF8AE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1705B3C" w14:textId="4E672AAA" w:rsidR="00610996" w:rsidRPr="00B61A29" w:rsidRDefault="00610996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sr-Cyrl-RS"/>
              </w:rPr>
            </w:pPr>
            <w:proofErr w:type="spellStart"/>
            <w:r w:rsidRPr="00441FB0">
              <w:rPr>
                <w:rFonts w:ascii="Times New Roman" w:hAnsi="Times New Roman"/>
              </w:rPr>
              <w:t>Потврду</w:t>
            </w:r>
            <w:proofErr w:type="spellEnd"/>
            <w:r w:rsidRPr="00441FB0">
              <w:rPr>
                <w:rFonts w:ascii="Times New Roman" w:hAnsi="Times New Roman"/>
              </w:rPr>
              <w:t xml:space="preserve"> </w:t>
            </w:r>
            <w:proofErr w:type="spellStart"/>
            <w:r w:rsidRPr="00441FB0">
              <w:rPr>
                <w:rFonts w:ascii="Times New Roman" w:hAnsi="Times New Roman"/>
              </w:rPr>
              <w:t>Привредног</w:t>
            </w:r>
            <w:proofErr w:type="spellEnd"/>
            <w:r w:rsidRPr="00441FB0">
              <w:rPr>
                <w:rFonts w:ascii="Times New Roman" w:hAnsi="Times New Roman"/>
              </w:rPr>
              <w:t xml:space="preserve"> </w:t>
            </w:r>
            <w:proofErr w:type="spellStart"/>
            <w:r w:rsidRPr="00441FB0">
              <w:rPr>
                <w:rFonts w:ascii="Times New Roman" w:hAnsi="Times New Roman"/>
              </w:rPr>
              <w:t>суда</w:t>
            </w:r>
            <w:proofErr w:type="spellEnd"/>
            <w:r w:rsidRPr="00441FB0">
              <w:rPr>
                <w:rFonts w:ascii="Times New Roman" w:hAnsi="Times New Roman"/>
              </w:rPr>
              <w:t xml:space="preserve"> </w:t>
            </w:r>
            <w:proofErr w:type="spellStart"/>
            <w:r w:rsidRPr="00441FB0">
              <w:rPr>
                <w:rFonts w:ascii="Times New Roman" w:hAnsi="Times New Roman"/>
              </w:rPr>
              <w:t>да</w:t>
            </w:r>
            <w:proofErr w:type="spellEnd"/>
            <w:r w:rsidRPr="00441FB0">
              <w:rPr>
                <w:rFonts w:ascii="Times New Roman" w:hAnsi="Times New Roman"/>
              </w:rPr>
              <w:t xml:space="preserve"> </w:t>
            </w:r>
            <w:r w:rsidRPr="00441FB0">
              <w:rPr>
                <w:rFonts w:ascii="Times New Roman" w:hAnsi="Times New Roman"/>
                <w:lang w:val="sr-Cyrl-RS"/>
              </w:rPr>
              <w:t xml:space="preserve">над </w:t>
            </w:r>
            <w:proofErr w:type="spellStart"/>
            <w:r w:rsidRPr="00441FB0">
              <w:rPr>
                <w:rFonts w:ascii="Times New Roman" w:hAnsi="Times New Roman"/>
              </w:rPr>
              <w:t>привредном</w:t>
            </w:r>
            <w:proofErr w:type="spellEnd"/>
            <w:r w:rsidRPr="00441FB0">
              <w:rPr>
                <w:rFonts w:ascii="Times New Roman" w:hAnsi="Times New Roman"/>
              </w:rPr>
              <w:t xml:space="preserve"> </w:t>
            </w:r>
            <w:proofErr w:type="spellStart"/>
            <w:r w:rsidRPr="00441FB0">
              <w:rPr>
                <w:rFonts w:ascii="Times New Roman" w:hAnsi="Times New Roman"/>
              </w:rPr>
              <w:t>субјекту</w:t>
            </w:r>
            <w:proofErr w:type="spellEnd"/>
            <w:r w:rsidRPr="00441FB0">
              <w:rPr>
                <w:rFonts w:ascii="Times New Roman" w:hAnsi="Times New Roman"/>
                <w:lang w:val="sr-Cyrl-RS"/>
              </w:rPr>
              <w:t xml:space="preserve"> није покренут стечајни поступак  или поступак ликвидације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E68E8CF" w14:textId="77777777" w:rsidR="00610996" w:rsidRPr="00F57109" w:rsidRDefault="00610996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9B82924" w14:textId="77777777" w:rsidR="00610996" w:rsidRPr="00F57109" w:rsidRDefault="00610996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1C1A093D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FC03DBC" w14:textId="68A925DC" w:rsidR="00F57109" w:rsidRPr="00610996" w:rsidRDefault="00F57109" w:rsidP="00DC48B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10996">
              <w:rPr>
                <w:rFonts w:ascii="Times New Roman" w:hAnsi="Times New Roman" w:cs="Times New Roman"/>
              </w:rPr>
              <w:t xml:space="preserve">БАНКАРСКА ГАРАНЦИЈА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издата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од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која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послује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на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територији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безусловна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или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платива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на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први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позив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корист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јединице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локалне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самоуправе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</w:rPr>
              <w:t>Након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</w:rPr>
              <w:t>добијања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</w:rPr>
              <w:t>Решења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</w:rPr>
              <w:t xml:space="preserve"> о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</w:rPr>
              <w:t>додели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E2962" w:rsidRPr="00610996">
              <w:rPr>
                <w:rFonts w:ascii="Times New Roman" w:hAnsi="Times New Roman" w:cs="Times New Roman"/>
                <w:i/>
                <w:iCs/>
                <w:lang w:val="sr-Cyrl-RS"/>
              </w:rPr>
              <w:t xml:space="preserve">средстава </w:t>
            </w:r>
            <w:r w:rsidRPr="00610996">
              <w:rPr>
                <w:rFonts w:ascii="Times New Roman" w:hAnsi="Times New Roman" w:cs="Times New Roman"/>
                <w:i/>
                <w:iCs/>
              </w:rPr>
              <w:t xml:space="preserve">, а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</w:rPr>
              <w:t>пре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</w:rPr>
              <w:t>потписивања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</w:rPr>
              <w:t>Уговора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D0D3820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F2F13DF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7B522532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DE1179E" w14:textId="75074A0E" w:rsidR="00F57109" w:rsidRPr="00610996" w:rsidRDefault="00F57109" w:rsidP="00DC48B4">
            <w:pPr>
              <w:pStyle w:val="ListParagraph"/>
              <w:numPr>
                <w:ilvl w:val="0"/>
                <w:numId w:val="11"/>
              </w:numPr>
              <w:ind w:hanging="357"/>
              <w:rPr>
                <w:rFonts w:ascii="Times New Roman" w:hAnsi="Times New Roman" w:cs="Times New Roman"/>
              </w:rPr>
            </w:pPr>
            <w:r w:rsidRPr="00610996">
              <w:rPr>
                <w:rFonts w:ascii="Times New Roman" w:hAnsi="Times New Roman" w:cs="Times New Roman"/>
                <w:spacing w:val="2"/>
              </w:rPr>
              <w:t xml:space="preserve">ДВЕ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регистроване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бланко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соло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МЕНИЦЕ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са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потписаним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меничним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овлашћењем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ради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наплате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законске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затезне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камате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, у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складу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са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законом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који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утврђује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висину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стопе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законске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камате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, а у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случају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неиспуњења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уговорних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2"/>
              </w:rPr>
              <w:t>обавеза</w:t>
            </w:r>
            <w:proofErr w:type="spellEnd"/>
            <w:r w:rsidRPr="00610996">
              <w:rPr>
                <w:rFonts w:ascii="Times New Roman" w:hAnsi="Times New Roman" w:cs="Times New Roman"/>
                <w:spacing w:val="2"/>
              </w:rPr>
              <w:t xml:space="preserve"> –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>Након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>добијања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>Решења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 xml:space="preserve"> о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>додели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 xml:space="preserve"> </w:t>
            </w:r>
            <w:r w:rsidR="004E2962" w:rsidRPr="00610996">
              <w:rPr>
                <w:rFonts w:ascii="Times New Roman" w:hAnsi="Times New Roman" w:cs="Times New Roman"/>
                <w:i/>
                <w:iCs/>
                <w:spacing w:val="2"/>
                <w:lang w:val="sr-Cyrl-RS"/>
              </w:rPr>
              <w:t xml:space="preserve">срдстава </w:t>
            </w:r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 xml:space="preserve">, а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>пре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>потписивања</w:t>
            </w:r>
            <w:proofErr w:type="spellEnd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i/>
                <w:iCs/>
                <w:spacing w:val="2"/>
              </w:rPr>
              <w:t>Уговора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F53D38E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DE7A92E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5CA391ED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969E70D" w14:textId="22DFC244" w:rsidR="00F57109" w:rsidRPr="00610996" w:rsidRDefault="00F57109" w:rsidP="00135D8C">
            <w:pPr>
              <w:rPr>
                <w:rFonts w:ascii="Times New Roman" w:hAnsi="Times New Roman" w:cs="Times New Roman"/>
              </w:rPr>
            </w:pPr>
            <w:proofErr w:type="spellStart"/>
            <w:r w:rsidRPr="00610996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се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пријава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односи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r w:rsidR="0091419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1419B" w:rsidRPr="00F32373">
              <w:rPr>
                <w:rFonts w:ascii="Times New Roman" w:hAnsi="Times New Roman"/>
                <w:lang w:val="sr-Cyrl-RS"/>
              </w:rPr>
              <w:t>Меру 3 , а за  инструмент  3.4</w:t>
            </w:r>
            <w:r w:rsidR="00135D8C">
              <w:rPr>
                <w:rFonts w:ascii="Times New Roman" w:hAnsi="Times New Roman"/>
                <w:lang w:val="sr-Cyrl-RS"/>
              </w:rPr>
              <w:t>-</w:t>
            </w:r>
            <w:r w:rsidR="0091419B" w:rsidRPr="00F32373">
              <w:rPr>
                <w:rFonts w:ascii="Times New Roman" w:hAnsi="Times New Roman"/>
              </w:rPr>
              <w:t xml:space="preserve"> </w:t>
            </w:r>
            <w:proofErr w:type="spellStart"/>
            <w:r w:rsidR="0091419B" w:rsidRPr="00F32373">
              <w:rPr>
                <w:rFonts w:ascii="Times New Roman" w:hAnsi="Times New Roman"/>
              </w:rPr>
              <w:t>Обезбеђивање</w:t>
            </w:r>
            <w:proofErr w:type="spellEnd"/>
            <w:r w:rsidR="0091419B" w:rsidRPr="00F32373">
              <w:rPr>
                <w:rFonts w:ascii="Times New Roman" w:hAnsi="Times New Roman"/>
              </w:rPr>
              <w:t xml:space="preserve"> </w:t>
            </w:r>
            <w:proofErr w:type="spellStart"/>
            <w:r w:rsidR="0091419B" w:rsidRPr="00F32373">
              <w:rPr>
                <w:rFonts w:ascii="Times New Roman" w:hAnsi="Times New Roman"/>
              </w:rPr>
              <w:t>средстава</w:t>
            </w:r>
            <w:proofErr w:type="spellEnd"/>
            <w:r w:rsidR="0091419B" w:rsidRPr="00F32373">
              <w:rPr>
                <w:rFonts w:ascii="Times New Roman" w:hAnsi="Times New Roman"/>
              </w:rPr>
              <w:t xml:space="preserve"> </w:t>
            </w:r>
            <w:proofErr w:type="spellStart"/>
            <w:r w:rsidR="0091419B" w:rsidRPr="00F32373">
              <w:rPr>
                <w:rFonts w:ascii="Times New Roman" w:hAnsi="Times New Roman"/>
              </w:rPr>
              <w:t>за</w:t>
            </w:r>
            <w:proofErr w:type="spellEnd"/>
            <w:r w:rsidR="0091419B" w:rsidRPr="00F32373">
              <w:rPr>
                <w:rFonts w:ascii="Times New Roman" w:hAnsi="Times New Roman"/>
              </w:rPr>
              <w:t xml:space="preserve"> </w:t>
            </w:r>
            <w:proofErr w:type="spellStart"/>
            <w:r w:rsidR="0091419B" w:rsidRPr="00F32373">
              <w:rPr>
                <w:rFonts w:ascii="Times New Roman" w:hAnsi="Times New Roman"/>
              </w:rPr>
              <w:t>проширење</w:t>
            </w:r>
            <w:proofErr w:type="spellEnd"/>
            <w:r w:rsidR="0091419B" w:rsidRPr="00F32373">
              <w:rPr>
                <w:rFonts w:ascii="Times New Roman" w:hAnsi="Times New Roman"/>
              </w:rPr>
              <w:t xml:space="preserve"> </w:t>
            </w:r>
            <w:proofErr w:type="spellStart"/>
            <w:r w:rsidR="0091419B" w:rsidRPr="00F32373">
              <w:rPr>
                <w:rFonts w:ascii="Times New Roman" w:hAnsi="Times New Roman"/>
              </w:rPr>
              <w:t>или</w:t>
            </w:r>
            <w:proofErr w:type="spellEnd"/>
            <w:r w:rsidR="0091419B" w:rsidRPr="00F32373">
              <w:rPr>
                <w:rFonts w:ascii="Times New Roman" w:hAnsi="Times New Roman"/>
              </w:rPr>
              <w:t xml:space="preserve"> </w:t>
            </w:r>
            <w:proofErr w:type="spellStart"/>
            <w:r w:rsidR="0091419B" w:rsidRPr="00F32373">
              <w:rPr>
                <w:rFonts w:ascii="Times New Roman" w:hAnsi="Times New Roman"/>
              </w:rPr>
              <w:t>изградњу</w:t>
            </w:r>
            <w:proofErr w:type="spellEnd"/>
            <w:r w:rsidR="0091419B" w:rsidRPr="00F32373">
              <w:rPr>
                <w:rFonts w:ascii="Times New Roman" w:hAnsi="Times New Roman"/>
              </w:rPr>
              <w:t xml:space="preserve"> </w:t>
            </w:r>
            <w:proofErr w:type="spellStart"/>
            <w:r w:rsidR="0091419B" w:rsidRPr="00F32373">
              <w:rPr>
                <w:rFonts w:ascii="Times New Roman" w:hAnsi="Times New Roman"/>
              </w:rPr>
              <w:t>нових</w:t>
            </w:r>
            <w:proofErr w:type="spellEnd"/>
            <w:r w:rsidR="0091419B" w:rsidRPr="00F32373">
              <w:rPr>
                <w:rFonts w:ascii="Times New Roman" w:hAnsi="Times New Roman"/>
              </w:rPr>
              <w:t xml:space="preserve"> </w:t>
            </w:r>
            <w:proofErr w:type="spellStart"/>
            <w:r w:rsidR="0091419B" w:rsidRPr="00F32373">
              <w:rPr>
                <w:rFonts w:ascii="Times New Roman" w:hAnsi="Times New Roman"/>
              </w:rPr>
              <w:t>производних</w:t>
            </w:r>
            <w:proofErr w:type="spellEnd"/>
            <w:r w:rsidR="0091419B" w:rsidRPr="00F32373">
              <w:rPr>
                <w:rFonts w:ascii="Times New Roman" w:hAnsi="Times New Roman"/>
              </w:rPr>
              <w:t xml:space="preserve"> </w:t>
            </w:r>
            <w:proofErr w:type="spellStart"/>
            <w:r w:rsidR="0091419B" w:rsidRPr="00F32373">
              <w:rPr>
                <w:rFonts w:ascii="Times New Roman" w:hAnsi="Times New Roman"/>
              </w:rPr>
              <w:t>капацитета</w:t>
            </w:r>
            <w:proofErr w:type="spellEnd"/>
            <w:r w:rsidRPr="0061099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ED1A92E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C53F9D1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51B2D7A7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A222A7C" w14:textId="77777777" w:rsidR="00F57109" w:rsidRPr="00610996" w:rsidRDefault="00F57109" w:rsidP="00D94AEE">
            <w:pPr>
              <w:pStyle w:val="ListParagraph"/>
              <w:numPr>
                <w:ilvl w:val="0"/>
                <w:numId w:val="9"/>
              </w:numPr>
              <w:ind w:left="573" w:hanging="357"/>
              <w:rPr>
                <w:rFonts w:ascii="Times New Roman" w:hAnsi="Times New Roman" w:cs="Times New Roman"/>
              </w:rPr>
            </w:pPr>
            <w:proofErr w:type="spellStart"/>
            <w:r w:rsidRPr="00610996">
              <w:rPr>
                <w:rFonts w:ascii="Times New Roman" w:hAnsi="Times New Roman" w:cs="Times New Roman"/>
              </w:rPr>
              <w:t>Доказ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власништву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над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земљиштем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на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коме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ће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се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градити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халски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простор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намењен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производњи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10996">
              <w:rPr>
                <w:rFonts w:ascii="Times New Roman" w:hAnsi="Times New Roman" w:cs="Times New Roman"/>
              </w:rPr>
              <w:t>препис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непокретности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који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је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издала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Служба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за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катастар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непокретности</w:t>
            </w:r>
            <w:proofErr w:type="spellEnd"/>
            <w:r w:rsidRPr="006109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BC49469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F7E7748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08E283B9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507FAFB" w14:textId="0ECCDBB2" w:rsidR="00F57109" w:rsidRPr="00610996" w:rsidRDefault="00F57109" w:rsidP="00610996">
            <w:pPr>
              <w:pStyle w:val="ListParagraph"/>
              <w:numPr>
                <w:ilvl w:val="0"/>
                <w:numId w:val="9"/>
              </w:numPr>
              <w:ind w:left="573" w:hanging="357"/>
              <w:rPr>
                <w:rFonts w:ascii="Times New Roman" w:hAnsi="Times New Roman" w:cs="Times New Roman"/>
              </w:rPr>
            </w:pP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Доказ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о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власништву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над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објектом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/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халским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простором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намењеном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производњи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10996">
              <w:rPr>
                <w:rFonts w:ascii="Times New Roman" w:hAnsi="Times New Roman" w:cs="Times New Roman"/>
                <w:spacing w:val="-2"/>
                <w:lang w:val="sr-Cyrl-RS"/>
              </w:rPr>
              <w:t xml:space="preserve">(у </w:t>
            </w:r>
            <w:proofErr w:type="spellStart"/>
            <w:r w:rsidR="00610996">
              <w:rPr>
                <w:rFonts w:ascii="Times New Roman" w:hAnsi="Times New Roman" w:cs="Times New Roman"/>
                <w:spacing w:val="-2"/>
              </w:rPr>
              <w:t>обавези</w:t>
            </w:r>
            <w:proofErr w:type="spellEnd"/>
            <w:r w:rsid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610996">
              <w:rPr>
                <w:rFonts w:ascii="Times New Roman" w:hAnsi="Times New Roman" w:cs="Times New Roman"/>
                <w:spacing w:val="-2"/>
              </w:rPr>
              <w:t>је</w:t>
            </w:r>
            <w:proofErr w:type="spellEnd"/>
            <w:r w:rsid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610996">
              <w:rPr>
                <w:rFonts w:ascii="Times New Roman" w:hAnsi="Times New Roman" w:cs="Times New Roman"/>
                <w:spacing w:val="-2"/>
              </w:rPr>
              <w:t>да</w:t>
            </w:r>
            <w:proofErr w:type="spellEnd"/>
            <w:r w:rsid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достави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доказ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о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власништву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над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објектом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/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халским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простором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након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реализације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поднетог</w:t>
            </w:r>
            <w:proofErr w:type="spellEnd"/>
            <w:r w:rsidRPr="0061099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  <w:spacing w:val="-2"/>
              </w:rPr>
              <w:t>пројекта</w:t>
            </w:r>
            <w:proofErr w:type="spellEnd"/>
            <w:r w:rsidR="0091419B">
              <w:rPr>
                <w:rFonts w:ascii="Times New Roman" w:hAnsi="Times New Roman" w:cs="Times New Roman"/>
                <w:spacing w:val="-2"/>
                <w:lang w:val="sr-Cyrl-RS"/>
              </w:rPr>
              <w:t>-препис листа некокретности који је издала Служба за катастар непокретности</w:t>
            </w:r>
            <w:r w:rsidR="00610996">
              <w:rPr>
                <w:rFonts w:ascii="Times New Roman" w:hAnsi="Times New Roman" w:cs="Times New Roman"/>
                <w:spacing w:val="-2"/>
                <w:lang w:val="sr-Cyrl-RS"/>
              </w:rPr>
              <w:t xml:space="preserve">) 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E345CCE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9D91AB6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F57109" w:rsidRPr="00F57109" w14:paraId="4FCA128E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4E40E3F" w14:textId="0A85EEEA" w:rsidR="00F57109" w:rsidRPr="00610996" w:rsidRDefault="00F57109" w:rsidP="0091419B">
            <w:pPr>
              <w:pStyle w:val="ListParagraph"/>
              <w:numPr>
                <w:ilvl w:val="0"/>
                <w:numId w:val="9"/>
              </w:numPr>
              <w:ind w:left="573" w:hanging="357"/>
              <w:rPr>
                <w:rFonts w:ascii="Times New Roman" w:hAnsi="Times New Roman" w:cs="Times New Roman"/>
              </w:rPr>
            </w:pPr>
            <w:proofErr w:type="spellStart"/>
            <w:r w:rsidRPr="00610996">
              <w:rPr>
                <w:rFonts w:ascii="Times New Roman" w:hAnsi="Times New Roman" w:cs="Times New Roman"/>
              </w:rPr>
              <w:t>Важећа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грађевинска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употребна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дозвола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r w:rsidR="00B70BCF" w:rsidRPr="0061099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10996">
              <w:rPr>
                <w:rFonts w:ascii="Times New Roman" w:hAnsi="Times New Roman" w:cs="Times New Roman"/>
              </w:rPr>
              <w:t xml:space="preserve"> ( </w:t>
            </w:r>
            <w:r w:rsidR="0091419B">
              <w:rPr>
                <w:rFonts w:ascii="Times New Roman" w:hAnsi="Times New Roman" w:cs="Times New Roman"/>
                <w:lang w:val="sr-Cyrl-RS"/>
              </w:rPr>
              <w:t xml:space="preserve">у обавези је да </w:t>
            </w:r>
            <w:proofErr w:type="spellStart"/>
            <w:r w:rsidR="0091419B">
              <w:rPr>
                <w:rFonts w:ascii="Times New Roman" w:hAnsi="Times New Roman" w:cs="Times New Roman"/>
              </w:rPr>
              <w:t>употребну</w:t>
            </w:r>
            <w:proofErr w:type="spellEnd"/>
            <w:r w:rsidR="00914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419B">
              <w:rPr>
                <w:rFonts w:ascii="Times New Roman" w:hAnsi="Times New Roman" w:cs="Times New Roman"/>
              </w:rPr>
              <w:t>дозволу</w:t>
            </w:r>
            <w:proofErr w:type="spellEnd"/>
            <w:r w:rsidR="00914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419B">
              <w:rPr>
                <w:rFonts w:ascii="Times New Roman" w:hAnsi="Times New Roman" w:cs="Times New Roman"/>
              </w:rPr>
              <w:t>достави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након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поднетог</w:t>
            </w:r>
            <w:proofErr w:type="spellEnd"/>
            <w:r w:rsidRPr="00610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996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91419B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C037002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AECF6EF" w14:textId="77777777" w:rsidR="00F57109" w:rsidRPr="00F57109" w:rsidRDefault="00F57109" w:rsidP="001F5903">
            <w:pPr>
              <w:rPr>
                <w:rFonts w:ascii="Times New Roman" w:hAnsi="Times New Roman" w:cs="Times New Roman"/>
              </w:rPr>
            </w:pPr>
          </w:p>
        </w:tc>
      </w:tr>
      <w:tr w:rsidR="00B70BCF" w:rsidRPr="00F57109" w14:paraId="0BDD0389" w14:textId="77777777" w:rsidTr="001F5903"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3EA84B2" w14:textId="2112E53F" w:rsidR="00B70BCF" w:rsidRPr="00610996" w:rsidRDefault="00B70BCF" w:rsidP="00B70BCF">
            <w:pPr>
              <w:pStyle w:val="ListParagraph"/>
              <w:numPr>
                <w:ilvl w:val="0"/>
                <w:numId w:val="9"/>
              </w:numPr>
              <w:ind w:left="573" w:hanging="357"/>
              <w:rPr>
                <w:rFonts w:ascii="Times New Roman" w:hAnsi="Times New Roman" w:cs="Times New Roman"/>
              </w:rPr>
            </w:pPr>
            <w:r w:rsidRPr="00610996">
              <w:rPr>
                <w:rFonts w:ascii="Times New Roman" w:hAnsi="Times New Roman"/>
                <w:lang w:val="sr-Cyrl-RS"/>
              </w:rPr>
              <w:t>Одговарајућу пројектно- техничка докуметација у којој је јасно описана врста и количина неопходног грађевинског материјала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6F19866" w14:textId="77777777" w:rsidR="00B70BCF" w:rsidRPr="00F57109" w:rsidRDefault="00B70BCF" w:rsidP="001F5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D7064EF" w14:textId="77777777" w:rsidR="00B70BCF" w:rsidRPr="00F57109" w:rsidRDefault="00B70BCF" w:rsidP="001F5903">
            <w:pPr>
              <w:rPr>
                <w:rFonts w:ascii="Times New Roman" w:hAnsi="Times New Roman" w:cs="Times New Roman"/>
              </w:rPr>
            </w:pPr>
          </w:p>
        </w:tc>
      </w:tr>
    </w:tbl>
    <w:p w14:paraId="2905A5F9" w14:textId="2D092E7F" w:rsidR="00D94AEE" w:rsidRDefault="00D94AEE">
      <w:pPr>
        <w:rPr>
          <w:rFonts w:ascii="Times New Roman" w:hAnsi="Times New Roman" w:cs="Times New Roman"/>
        </w:rPr>
      </w:pPr>
    </w:p>
    <w:p w14:paraId="20F49424" w14:textId="77777777" w:rsidR="00ED79FB" w:rsidRDefault="00ED79FB">
      <w:pPr>
        <w:rPr>
          <w:rFonts w:ascii="Times New Roman" w:hAnsi="Times New Roman" w:cs="Times New Roman"/>
        </w:rPr>
      </w:pPr>
    </w:p>
    <w:p w14:paraId="61E3F92D" w14:textId="77777777" w:rsidR="00ED79FB" w:rsidRDefault="00ED79FB">
      <w:pPr>
        <w:rPr>
          <w:rFonts w:ascii="Times New Roman" w:hAnsi="Times New Roman" w:cs="Times New Roman"/>
        </w:rPr>
      </w:pPr>
    </w:p>
    <w:p w14:paraId="07B26D69" w14:textId="16B171CB" w:rsidR="00641CA9" w:rsidRDefault="00641CA9" w:rsidP="001F590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1CA9" w:rsidSect="005A081B">
      <w:pgSz w:w="11900" w:h="16820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CB7"/>
    <w:multiLevelType w:val="hybridMultilevel"/>
    <w:tmpl w:val="A3F6AB04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0AD71136"/>
    <w:multiLevelType w:val="hybridMultilevel"/>
    <w:tmpl w:val="7AC09D62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103E52DC"/>
    <w:multiLevelType w:val="hybridMultilevel"/>
    <w:tmpl w:val="47061D50"/>
    <w:lvl w:ilvl="0" w:tplc="A99EA3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2D2819D3"/>
    <w:multiLevelType w:val="hybridMultilevel"/>
    <w:tmpl w:val="0D5286C2"/>
    <w:lvl w:ilvl="0" w:tplc="00BA4C92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3" w:hanging="360"/>
      </w:pPr>
    </w:lvl>
    <w:lvl w:ilvl="2" w:tplc="0809001B" w:tentative="1">
      <w:start w:val="1"/>
      <w:numFmt w:val="lowerRoman"/>
      <w:lvlText w:val="%3."/>
      <w:lvlJc w:val="right"/>
      <w:pPr>
        <w:ind w:left="2013" w:hanging="180"/>
      </w:pPr>
    </w:lvl>
    <w:lvl w:ilvl="3" w:tplc="0809000F" w:tentative="1">
      <w:start w:val="1"/>
      <w:numFmt w:val="decimal"/>
      <w:lvlText w:val="%4."/>
      <w:lvlJc w:val="left"/>
      <w:pPr>
        <w:ind w:left="2733" w:hanging="360"/>
      </w:pPr>
    </w:lvl>
    <w:lvl w:ilvl="4" w:tplc="08090019" w:tentative="1">
      <w:start w:val="1"/>
      <w:numFmt w:val="lowerLetter"/>
      <w:lvlText w:val="%5."/>
      <w:lvlJc w:val="left"/>
      <w:pPr>
        <w:ind w:left="3453" w:hanging="360"/>
      </w:pPr>
    </w:lvl>
    <w:lvl w:ilvl="5" w:tplc="0809001B" w:tentative="1">
      <w:start w:val="1"/>
      <w:numFmt w:val="lowerRoman"/>
      <w:lvlText w:val="%6."/>
      <w:lvlJc w:val="right"/>
      <w:pPr>
        <w:ind w:left="4173" w:hanging="180"/>
      </w:pPr>
    </w:lvl>
    <w:lvl w:ilvl="6" w:tplc="0809000F" w:tentative="1">
      <w:start w:val="1"/>
      <w:numFmt w:val="decimal"/>
      <w:lvlText w:val="%7."/>
      <w:lvlJc w:val="left"/>
      <w:pPr>
        <w:ind w:left="4893" w:hanging="360"/>
      </w:pPr>
    </w:lvl>
    <w:lvl w:ilvl="7" w:tplc="08090019" w:tentative="1">
      <w:start w:val="1"/>
      <w:numFmt w:val="lowerLetter"/>
      <w:lvlText w:val="%8."/>
      <w:lvlJc w:val="left"/>
      <w:pPr>
        <w:ind w:left="5613" w:hanging="360"/>
      </w:pPr>
    </w:lvl>
    <w:lvl w:ilvl="8" w:tplc="08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 w15:restartNumberingAfterBreak="0">
    <w:nsid w:val="331A3AAD"/>
    <w:multiLevelType w:val="hybridMultilevel"/>
    <w:tmpl w:val="848A4600"/>
    <w:lvl w:ilvl="0" w:tplc="BFF80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365B7C6C"/>
    <w:multiLevelType w:val="hybridMultilevel"/>
    <w:tmpl w:val="813C5E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7B5F47"/>
    <w:multiLevelType w:val="hybridMultilevel"/>
    <w:tmpl w:val="E8CA4528"/>
    <w:lvl w:ilvl="0" w:tplc="8922620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1398"/>
    <w:multiLevelType w:val="hybridMultilevel"/>
    <w:tmpl w:val="A0F42614"/>
    <w:lvl w:ilvl="0" w:tplc="B1CC921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50DA7C58"/>
    <w:multiLevelType w:val="multilevel"/>
    <w:tmpl w:val="1D2449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5CE458C0"/>
    <w:multiLevelType w:val="hybridMultilevel"/>
    <w:tmpl w:val="1CFEB994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0" w15:restartNumberingAfterBreak="0">
    <w:nsid w:val="60BE1BF6"/>
    <w:multiLevelType w:val="hybridMultilevel"/>
    <w:tmpl w:val="972AA4A6"/>
    <w:lvl w:ilvl="0" w:tplc="DF38EB1E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1" w15:restartNumberingAfterBreak="0">
    <w:nsid w:val="6A97621F"/>
    <w:multiLevelType w:val="hybridMultilevel"/>
    <w:tmpl w:val="7D989E6E"/>
    <w:lvl w:ilvl="0" w:tplc="AF18E060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 w15:restartNumberingAfterBreak="0">
    <w:nsid w:val="752B4D88"/>
    <w:multiLevelType w:val="hybridMultilevel"/>
    <w:tmpl w:val="DA5A60A2"/>
    <w:lvl w:ilvl="0" w:tplc="B1303258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 w15:restartNumberingAfterBreak="0">
    <w:nsid w:val="75CA19E6"/>
    <w:multiLevelType w:val="hybridMultilevel"/>
    <w:tmpl w:val="D19E4722"/>
    <w:lvl w:ilvl="0" w:tplc="BFF802B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 w15:restartNumberingAfterBreak="0">
    <w:nsid w:val="7D7B1E4E"/>
    <w:multiLevelType w:val="hybridMultilevel"/>
    <w:tmpl w:val="F32A1182"/>
    <w:lvl w:ilvl="0" w:tplc="CB786F3E">
      <w:start w:val="1"/>
      <w:numFmt w:val="decimal"/>
      <w:lvlText w:val="%1)"/>
      <w:lvlJc w:val="left"/>
      <w:pPr>
        <w:ind w:left="1473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DB5614E"/>
    <w:multiLevelType w:val="hybridMultilevel"/>
    <w:tmpl w:val="9D6266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B3998"/>
    <w:multiLevelType w:val="hybridMultilevel"/>
    <w:tmpl w:val="94EA6CFA"/>
    <w:lvl w:ilvl="0" w:tplc="7D64086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70623B"/>
    <w:multiLevelType w:val="hybridMultilevel"/>
    <w:tmpl w:val="FFEE1392"/>
    <w:lvl w:ilvl="0" w:tplc="42A2A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5"/>
  </w:num>
  <w:num w:numId="14">
    <w:abstractNumId w:val="17"/>
  </w:num>
  <w:num w:numId="15">
    <w:abstractNumId w:val="16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9"/>
    <w:rsid w:val="00050602"/>
    <w:rsid w:val="000B69D7"/>
    <w:rsid w:val="00135D8C"/>
    <w:rsid w:val="00137DB3"/>
    <w:rsid w:val="001766BA"/>
    <w:rsid w:val="001D7216"/>
    <w:rsid w:val="001F5903"/>
    <w:rsid w:val="00205BE4"/>
    <w:rsid w:val="002366D3"/>
    <w:rsid w:val="00307615"/>
    <w:rsid w:val="00361C94"/>
    <w:rsid w:val="004227E6"/>
    <w:rsid w:val="004B3E75"/>
    <w:rsid w:val="004E2962"/>
    <w:rsid w:val="005502B1"/>
    <w:rsid w:val="00560252"/>
    <w:rsid w:val="00560C9A"/>
    <w:rsid w:val="00566B98"/>
    <w:rsid w:val="005A081B"/>
    <w:rsid w:val="005D6FAA"/>
    <w:rsid w:val="00610996"/>
    <w:rsid w:val="00641CA9"/>
    <w:rsid w:val="007A35F5"/>
    <w:rsid w:val="0091419B"/>
    <w:rsid w:val="009C020A"/>
    <w:rsid w:val="00A147A1"/>
    <w:rsid w:val="00B70BCF"/>
    <w:rsid w:val="00BB0867"/>
    <w:rsid w:val="00BB271B"/>
    <w:rsid w:val="00C248DC"/>
    <w:rsid w:val="00C70198"/>
    <w:rsid w:val="00C80075"/>
    <w:rsid w:val="00D90C88"/>
    <w:rsid w:val="00D94AEE"/>
    <w:rsid w:val="00DC48B4"/>
    <w:rsid w:val="00E723A2"/>
    <w:rsid w:val="00ED79FB"/>
    <w:rsid w:val="00EF5845"/>
    <w:rsid w:val="00F57109"/>
    <w:rsid w:val="00F66CCE"/>
    <w:rsid w:val="00FA17BD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07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7109"/>
    <w:pPr>
      <w:spacing w:line="198" w:lineRule="atLeast"/>
      <w:ind w:firstLine="213"/>
      <w:jc w:val="right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7"/>
      <w:szCs w:val="17"/>
    </w:rPr>
  </w:style>
  <w:style w:type="paragraph" w:customStyle="1" w:styleId="p3">
    <w:name w:val="p3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7"/>
      <w:szCs w:val="17"/>
    </w:rPr>
  </w:style>
  <w:style w:type="paragraph" w:customStyle="1" w:styleId="p4">
    <w:name w:val="p4"/>
    <w:basedOn w:val="Normal"/>
    <w:rsid w:val="00F57109"/>
    <w:pPr>
      <w:spacing w:line="198" w:lineRule="atLeast"/>
      <w:jc w:val="center"/>
    </w:pPr>
    <w:rPr>
      <w:rFonts w:ascii="Minion Pro" w:hAnsi="Minion Pro" w:cs="Times New Roman"/>
      <w:sz w:val="17"/>
      <w:szCs w:val="17"/>
    </w:rPr>
  </w:style>
  <w:style w:type="paragraph" w:customStyle="1" w:styleId="p5">
    <w:name w:val="p5"/>
    <w:basedOn w:val="Normal"/>
    <w:rsid w:val="00F57109"/>
    <w:pPr>
      <w:spacing w:before="86" w:line="198" w:lineRule="atLeast"/>
      <w:jc w:val="center"/>
    </w:pPr>
    <w:rPr>
      <w:rFonts w:ascii="Minion Pro" w:hAnsi="Minion Pro" w:cs="Times New Roman"/>
      <w:sz w:val="17"/>
      <w:szCs w:val="17"/>
    </w:rPr>
  </w:style>
  <w:style w:type="paragraph" w:customStyle="1" w:styleId="p6">
    <w:name w:val="p6"/>
    <w:basedOn w:val="Normal"/>
    <w:rsid w:val="00F57109"/>
    <w:pPr>
      <w:spacing w:line="198" w:lineRule="atLeast"/>
      <w:jc w:val="center"/>
    </w:pPr>
    <w:rPr>
      <w:rFonts w:ascii="Minion Pro" w:hAnsi="Minion Pro" w:cs="Times New Roman"/>
      <w:sz w:val="18"/>
      <w:szCs w:val="18"/>
    </w:rPr>
  </w:style>
  <w:style w:type="paragraph" w:customStyle="1" w:styleId="p7">
    <w:name w:val="p7"/>
    <w:basedOn w:val="Normal"/>
    <w:rsid w:val="00F57109"/>
    <w:pPr>
      <w:spacing w:line="198" w:lineRule="atLeast"/>
      <w:ind w:left="468" w:hanging="255"/>
      <w:jc w:val="both"/>
    </w:pPr>
    <w:rPr>
      <w:rFonts w:ascii="Minion Pro" w:hAnsi="Minion Pro" w:cs="Times New Roman"/>
      <w:sz w:val="17"/>
      <w:szCs w:val="17"/>
    </w:rPr>
  </w:style>
  <w:style w:type="paragraph" w:customStyle="1" w:styleId="p8">
    <w:name w:val="p8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2"/>
      <w:szCs w:val="12"/>
    </w:rPr>
  </w:style>
  <w:style w:type="paragraph" w:customStyle="1" w:styleId="p9">
    <w:name w:val="p9"/>
    <w:basedOn w:val="Normal"/>
    <w:rsid w:val="00F57109"/>
    <w:pPr>
      <w:spacing w:line="198" w:lineRule="atLeast"/>
      <w:ind w:left="638" w:hanging="212"/>
      <w:jc w:val="both"/>
    </w:pPr>
    <w:rPr>
      <w:rFonts w:ascii="Minion Pro" w:hAnsi="Minion Pro" w:cs="Times New Roman"/>
      <w:sz w:val="17"/>
      <w:szCs w:val="17"/>
    </w:rPr>
  </w:style>
  <w:style w:type="paragraph" w:customStyle="1" w:styleId="p10">
    <w:name w:val="p10"/>
    <w:basedOn w:val="Normal"/>
    <w:rsid w:val="00F57109"/>
    <w:pPr>
      <w:spacing w:line="198" w:lineRule="atLeast"/>
      <w:ind w:left="638" w:hanging="212"/>
      <w:jc w:val="both"/>
    </w:pPr>
    <w:rPr>
      <w:rFonts w:ascii="Minion Pro" w:hAnsi="Minion Pro" w:cs="Times New Roman"/>
      <w:sz w:val="17"/>
      <w:szCs w:val="17"/>
    </w:rPr>
  </w:style>
  <w:style w:type="paragraph" w:customStyle="1" w:styleId="p11">
    <w:name w:val="p11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5"/>
      <w:szCs w:val="15"/>
    </w:rPr>
  </w:style>
  <w:style w:type="paragraph" w:customStyle="1" w:styleId="p12">
    <w:name w:val="p12"/>
    <w:basedOn w:val="Normal"/>
    <w:rsid w:val="00F57109"/>
    <w:pPr>
      <w:jc w:val="right"/>
    </w:pPr>
    <w:rPr>
      <w:rFonts w:ascii="Minion Pro" w:hAnsi="Minion Pro" w:cs="Times New Roman"/>
      <w:sz w:val="15"/>
      <w:szCs w:val="15"/>
    </w:rPr>
  </w:style>
  <w:style w:type="paragraph" w:customStyle="1" w:styleId="p13">
    <w:name w:val="p13"/>
    <w:basedOn w:val="Normal"/>
    <w:rsid w:val="00F57109"/>
    <w:rPr>
      <w:rFonts w:ascii="Minion Pro" w:hAnsi="Minion Pro" w:cs="Times New Roman"/>
      <w:sz w:val="15"/>
      <w:szCs w:val="15"/>
    </w:rPr>
  </w:style>
  <w:style w:type="paragraph" w:customStyle="1" w:styleId="p14">
    <w:name w:val="p14"/>
    <w:basedOn w:val="Normal"/>
    <w:rsid w:val="00F57109"/>
    <w:rPr>
      <w:rFonts w:ascii="Minion Pro" w:hAnsi="Minion Pro" w:cs="Times New Roman"/>
      <w:sz w:val="18"/>
      <w:szCs w:val="18"/>
    </w:rPr>
  </w:style>
  <w:style w:type="paragraph" w:customStyle="1" w:styleId="p15">
    <w:name w:val="p15"/>
    <w:basedOn w:val="Normal"/>
    <w:rsid w:val="00F57109"/>
    <w:pPr>
      <w:jc w:val="center"/>
    </w:pPr>
    <w:rPr>
      <w:rFonts w:ascii="Minion Pro" w:hAnsi="Minion Pro" w:cs="Times New Roman"/>
      <w:sz w:val="15"/>
      <w:szCs w:val="15"/>
    </w:rPr>
  </w:style>
  <w:style w:type="paragraph" w:customStyle="1" w:styleId="p16">
    <w:name w:val="p16"/>
    <w:basedOn w:val="Normal"/>
    <w:rsid w:val="00F57109"/>
    <w:rPr>
      <w:rFonts w:ascii="Minion Pro" w:hAnsi="Minion Pro" w:cs="Times New Roman"/>
      <w:sz w:val="15"/>
      <w:szCs w:val="15"/>
    </w:rPr>
  </w:style>
  <w:style w:type="paragraph" w:customStyle="1" w:styleId="p17">
    <w:name w:val="p17"/>
    <w:basedOn w:val="Normal"/>
    <w:rsid w:val="00F57109"/>
    <w:rPr>
      <w:rFonts w:ascii="Times New Roman" w:hAnsi="Times New Roman" w:cs="Times New Roman"/>
      <w:sz w:val="15"/>
      <w:szCs w:val="15"/>
    </w:rPr>
  </w:style>
  <w:style w:type="paragraph" w:customStyle="1" w:styleId="p18">
    <w:name w:val="p18"/>
    <w:basedOn w:val="Normal"/>
    <w:rsid w:val="00F57109"/>
    <w:pPr>
      <w:ind w:left="213" w:hanging="213"/>
    </w:pPr>
    <w:rPr>
      <w:rFonts w:ascii="Minion Pro" w:hAnsi="Minion Pro" w:cs="Times New Roman"/>
      <w:sz w:val="15"/>
      <w:szCs w:val="15"/>
    </w:rPr>
  </w:style>
  <w:style w:type="paragraph" w:customStyle="1" w:styleId="p19">
    <w:name w:val="p19"/>
    <w:basedOn w:val="Normal"/>
    <w:rsid w:val="00F57109"/>
    <w:pPr>
      <w:ind w:left="213"/>
    </w:pPr>
    <w:rPr>
      <w:rFonts w:ascii="Minion Pro" w:hAnsi="Minion Pro" w:cs="Times New Roman"/>
      <w:sz w:val="15"/>
      <w:szCs w:val="15"/>
    </w:rPr>
  </w:style>
  <w:style w:type="paragraph" w:customStyle="1" w:styleId="p20">
    <w:name w:val="p20"/>
    <w:basedOn w:val="Normal"/>
    <w:rsid w:val="00F57109"/>
    <w:pPr>
      <w:ind w:left="426" w:hanging="213"/>
    </w:pPr>
    <w:rPr>
      <w:rFonts w:ascii="Minion Pro" w:hAnsi="Minion Pro" w:cs="Times New Roman"/>
      <w:sz w:val="15"/>
      <w:szCs w:val="15"/>
    </w:rPr>
  </w:style>
  <w:style w:type="paragraph" w:customStyle="1" w:styleId="p21">
    <w:name w:val="p21"/>
    <w:basedOn w:val="Normal"/>
    <w:rsid w:val="00F57109"/>
    <w:pPr>
      <w:spacing w:line="198" w:lineRule="atLeast"/>
      <w:ind w:left="426" w:hanging="213"/>
    </w:pPr>
    <w:rPr>
      <w:rFonts w:ascii="Minion Pro" w:hAnsi="Minion Pro" w:cs="Times New Roman"/>
      <w:sz w:val="15"/>
      <w:szCs w:val="15"/>
    </w:rPr>
  </w:style>
  <w:style w:type="paragraph" w:customStyle="1" w:styleId="p22">
    <w:name w:val="p22"/>
    <w:basedOn w:val="Normal"/>
    <w:rsid w:val="00F57109"/>
    <w:pPr>
      <w:spacing w:line="198" w:lineRule="atLeast"/>
      <w:jc w:val="center"/>
    </w:pPr>
    <w:rPr>
      <w:rFonts w:ascii="Minion Pro" w:hAnsi="Minion Pro" w:cs="Times New Roman"/>
      <w:sz w:val="15"/>
      <w:szCs w:val="15"/>
    </w:rPr>
  </w:style>
  <w:style w:type="paragraph" w:customStyle="1" w:styleId="p23">
    <w:name w:val="p23"/>
    <w:basedOn w:val="Normal"/>
    <w:rsid w:val="00F57109"/>
    <w:pPr>
      <w:spacing w:line="198" w:lineRule="atLeast"/>
      <w:ind w:firstLine="213"/>
      <w:jc w:val="both"/>
    </w:pPr>
    <w:rPr>
      <w:rFonts w:ascii="Minion Pro" w:hAnsi="Minion Pro" w:cs="Times New Roman"/>
      <w:sz w:val="15"/>
      <w:szCs w:val="15"/>
    </w:rPr>
  </w:style>
  <w:style w:type="paragraph" w:customStyle="1" w:styleId="p24">
    <w:name w:val="p24"/>
    <w:basedOn w:val="Normal"/>
    <w:rsid w:val="00F57109"/>
    <w:rPr>
      <w:rFonts w:ascii="Times New Roman" w:hAnsi="Times New Roman" w:cs="Times New Roman"/>
      <w:sz w:val="18"/>
      <w:szCs w:val="18"/>
    </w:rPr>
  </w:style>
  <w:style w:type="paragraph" w:customStyle="1" w:styleId="p25">
    <w:name w:val="p25"/>
    <w:basedOn w:val="Normal"/>
    <w:rsid w:val="00F57109"/>
    <w:pPr>
      <w:spacing w:after="9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p26">
    <w:name w:val="p26"/>
    <w:basedOn w:val="Normal"/>
    <w:rsid w:val="00F57109"/>
    <w:pPr>
      <w:spacing w:line="198" w:lineRule="atLeast"/>
      <w:ind w:firstLine="213"/>
      <w:jc w:val="center"/>
    </w:pPr>
    <w:rPr>
      <w:rFonts w:ascii="Minion Pro" w:hAnsi="Minion Pro" w:cs="Times New Roman"/>
      <w:sz w:val="14"/>
      <w:szCs w:val="14"/>
    </w:rPr>
  </w:style>
  <w:style w:type="paragraph" w:customStyle="1" w:styleId="p27">
    <w:name w:val="p27"/>
    <w:basedOn w:val="Normal"/>
    <w:rsid w:val="00F57109"/>
    <w:rPr>
      <w:rFonts w:ascii="Minion Pro" w:hAnsi="Minion Pro" w:cs="Times New Roman"/>
      <w:sz w:val="14"/>
      <w:szCs w:val="14"/>
    </w:rPr>
  </w:style>
  <w:style w:type="paragraph" w:customStyle="1" w:styleId="p28">
    <w:name w:val="p28"/>
    <w:basedOn w:val="Normal"/>
    <w:rsid w:val="00F57109"/>
    <w:pPr>
      <w:spacing w:before="90" w:after="90"/>
    </w:pPr>
    <w:rPr>
      <w:rFonts w:ascii="Minion Pro" w:hAnsi="Minion Pro" w:cs="Times New Roman"/>
      <w:sz w:val="15"/>
      <w:szCs w:val="15"/>
    </w:rPr>
  </w:style>
  <w:style w:type="paragraph" w:customStyle="1" w:styleId="p29">
    <w:name w:val="p29"/>
    <w:basedOn w:val="Normal"/>
    <w:rsid w:val="00F57109"/>
    <w:rPr>
      <w:rFonts w:ascii="Times New Roman" w:hAnsi="Times New Roman" w:cs="Times New Roman"/>
      <w:sz w:val="17"/>
      <w:szCs w:val="17"/>
    </w:rPr>
  </w:style>
  <w:style w:type="character" w:customStyle="1" w:styleId="s1">
    <w:name w:val="s1"/>
    <w:basedOn w:val="DefaultParagraphFont"/>
    <w:rsid w:val="00F57109"/>
    <w:rPr>
      <w:rFonts w:ascii="Minion Pro" w:hAnsi="Minion Pro" w:hint="default"/>
      <w:sz w:val="17"/>
      <w:szCs w:val="17"/>
    </w:rPr>
  </w:style>
  <w:style w:type="character" w:customStyle="1" w:styleId="s2">
    <w:name w:val="s2"/>
    <w:basedOn w:val="DefaultParagraphFont"/>
    <w:rsid w:val="00F57109"/>
    <w:rPr>
      <w:spacing w:val="-2"/>
    </w:rPr>
  </w:style>
  <w:style w:type="character" w:customStyle="1" w:styleId="s3">
    <w:name w:val="s3"/>
    <w:basedOn w:val="DefaultParagraphFont"/>
    <w:rsid w:val="00F57109"/>
    <w:rPr>
      <w:spacing w:val="-5"/>
    </w:rPr>
  </w:style>
  <w:style w:type="character" w:customStyle="1" w:styleId="s4">
    <w:name w:val="s4"/>
    <w:basedOn w:val="DefaultParagraphFont"/>
    <w:rsid w:val="00F57109"/>
    <w:rPr>
      <w:spacing w:val="2"/>
    </w:rPr>
  </w:style>
  <w:style w:type="character" w:customStyle="1" w:styleId="s5">
    <w:name w:val="s5"/>
    <w:basedOn w:val="DefaultParagraphFont"/>
    <w:rsid w:val="00F57109"/>
    <w:rPr>
      <w:spacing w:val="-3"/>
    </w:rPr>
  </w:style>
  <w:style w:type="character" w:customStyle="1" w:styleId="apple-converted-space">
    <w:name w:val="apple-converted-space"/>
    <w:basedOn w:val="DefaultParagraphFont"/>
    <w:rsid w:val="00F57109"/>
  </w:style>
  <w:style w:type="paragraph" w:styleId="ListParagraph">
    <w:name w:val="List Paragraph"/>
    <w:aliases w:val="Numbered List Paragraph,References,Numbered Paragraph,Main numbered paragraph,List_Paragraph,Multilevel para_II,List Paragraph1,Akapit z listą BS,Bullet1,List Paragraph 1,Bullets,123 List Paragraph,Liste 1,PAD,List Paragraph nowy"/>
    <w:basedOn w:val="Normal"/>
    <w:link w:val="ListParagraphChar"/>
    <w:uiPriority w:val="34"/>
    <w:qFormat/>
    <w:rsid w:val="001D7216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List_Paragraph Char,Multilevel para_II Char,List Paragraph1 Char,Akapit z listą BS Char,Bullet1 Char,List Paragraph 1 Char,Bullets Char"/>
    <w:link w:val="ListParagraph"/>
    <w:uiPriority w:val="99"/>
    <w:locked/>
    <w:rsid w:val="004B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3D8E-CE7C-4147-8B0D-CABD0387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Марко Савић</cp:lastModifiedBy>
  <cp:revision>29</cp:revision>
  <dcterms:created xsi:type="dcterms:W3CDTF">2021-09-23T11:24:00Z</dcterms:created>
  <dcterms:modified xsi:type="dcterms:W3CDTF">2022-02-22T09:38:00Z</dcterms:modified>
</cp:coreProperties>
</file>