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F5" w:rsidRDefault="00EA3AF5" w:rsidP="00EA3AF5">
      <w:pPr>
        <w:spacing w:after="0" w:line="360" w:lineRule="auto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sz w:val="24"/>
          <w:szCs w:val="24"/>
          <w:lang w:val="sr-Cyrl-CS"/>
        </w:rPr>
        <w:t>Образац</w:t>
      </w:r>
      <w:r w:rsidRPr="008A478B"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  <w:t xml:space="preserve"> 3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Theme="minorHAnsi" w:hAnsi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5D0B5C5" wp14:editId="32D9E776">
            <wp:extent cx="676203" cy="850084"/>
            <wp:effectExtent l="0" t="0" r="0" b="7620"/>
            <wp:docPr id="1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8A478B" w:rsidRDefault="00EA3AF5" w:rsidP="00EA3AF5">
      <w:pPr>
        <w:spacing w:after="12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</w:pPr>
      <w:r w:rsidRPr="008A478B"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  <w:t>ГРАД ПОЖАРЕВАЦ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EA3AF5" w:rsidRPr="008A478B" w:rsidTr="009D53C3">
        <w:tc>
          <w:tcPr>
            <w:tcW w:w="8525" w:type="dxa"/>
            <w:shd w:val="clear" w:color="auto" w:fill="17365D"/>
          </w:tcPr>
          <w:p w:rsidR="00EA3AF5" w:rsidRPr="008A478B" w:rsidRDefault="00EA3AF5" w:rsidP="009D53C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bCs/>
                <w:lang w:val="sr-Cyrl-CS"/>
              </w:rPr>
              <w:t>ПРЕДЛОГ ПОСЕБНОГ ПРОГРАМА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КОЈИМ СЕ ЗАДОВОЉАВАЈУ ПОТРЕБЕ И ИНТЕРЕСИ ГРАЂАНА 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ОБЛАСТИ СПОРТА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 НА ТЕРИТОРИЈИ ГРАДА ПОЖАРЕВЦА</w:t>
            </w:r>
          </w:p>
          <w:p w:rsidR="00EA3AF5" w:rsidRPr="008A478B" w:rsidRDefault="00EA3AF5" w:rsidP="00746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20</w:t>
            </w:r>
            <w:r w:rsidR="00746081">
              <w:rPr>
                <w:rFonts w:ascii="Times New Roman" w:eastAsia="Times New Roman" w:hAnsi="Times New Roman"/>
                <w:b/>
                <w:lang w:val="sr-Cyrl-CS"/>
              </w:rPr>
              <w:t>23</w:t>
            </w: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. ГОДИНИ</w:t>
            </w:r>
          </w:p>
        </w:tc>
      </w:tr>
      <w:tr w:rsidR="00EA3AF5" w:rsidRPr="008A478B" w:rsidTr="009D53C3">
        <w:tc>
          <w:tcPr>
            <w:tcW w:w="8525" w:type="dxa"/>
            <w:vAlign w:val="center"/>
          </w:tcPr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spacing w:after="0" w:line="240" w:lineRule="auto"/>
              <w:ind w:right="440"/>
              <w:jc w:val="both"/>
              <w:outlineLvl w:val="0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НАЗИВ ОРГАНИЗАЦИЈЕ</w:t>
            </w: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: ......................................................................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АПЛИКАЦИОНИ ФОРМУЛАР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1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ПОДАЦИ О ОРГАНИЗАЦИЈИ НОСИОЦУ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И</w:t>
            </w:r>
            <w:r w:rsidRPr="008A478B">
              <w:rPr>
                <w:rFonts w:ascii="Times New Roman" w:eastAsia="SimSun" w:hAnsi="Times New Roman"/>
                <w:lang w:val="sr-Cyrl-CS"/>
              </w:rPr>
              <w:t>-м</w:t>
            </w:r>
            <w:r w:rsidRPr="008A478B">
              <w:rPr>
                <w:rFonts w:ascii="Times New Roman" w:eastAsia="SimSun" w:hAnsi="Times New Roman"/>
                <w:lang w:val="sr-Cyrl-RS"/>
              </w:rPr>
              <w:t>еј</w:t>
            </w:r>
            <w:r w:rsidRPr="008A478B">
              <w:rPr>
                <w:rFonts w:ascii="Times New Roman" w:eastAsia="SimSun" w:hAnsi="Times New Roman"/>
                <w:lang w:val="sr-Cyrl-CS"/>
              </w:rPr>
              <w:t>л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Интернет страна (</w:t>
            </w:r>
            <w:r w:rsidRPr="008A478B">
              <w:rPr>
                <w:rFonts w:ascii="Times New Roman" w:eastAsia="SimSun" w:hAnsi="Times New Roman"/>
                <w:lang w:val="sr-Cyrl-RS"/>
              </w:rPr>
              <w:t>в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еб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 xml:space="preserve"> страна)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Особа за контакт (име, презиме, адреса, 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мејл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>, телефон, мобилни телефон</w:t>
            </w:r>
            <w:r w:rsidRPr="008A478B">
              <w:rPr>
                <w:rFonts w:ascii="Times New Roman" w:eastAsia="SimSun" w:hAnsi="Times New Roman"/>
                <w:lang w:val="sr-Cyrl-RS"/>
              </w:rPr>
              <w:t>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84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Ранг спортске организације према Категоризацији спортских организација у граду Пожаревцу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Име и презиме, функција, датум избора и дужина мандата лица овлашћеног за заступање, адреса, 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мејл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>, телефон, мобилни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Име и презиме председника органа управе организације, адреса, </w:t>
            </w:r>
            <w:proofErr w:type="spellStart"/>
            <w:r w:rsidRPr="008A478B">
              <w:rPr>
                <w:rFonts w:ascii="Times New Roman" w:eastAsia="SimSun" w:hAnsi="Times New Roman"/>
                <w:lang w:val="sr-Cyrl-CS"/>
              </w:rPr>
              <w:t>мејл</w:t>
            </w:r>
            <w:proofErr w:type="spellEnd"/>
            <w:r w:rsidRPr="008A478B">
              <w:rPr>
                <w:rFonts w:ascii="Times New Roman" w:eastAsia="SimSun" w:hAnsi="Times New Roman"/>
                <w:lang w:val="sr-Cyrl-CS"/>
              </w:rPr>
              <w:t xml:space="preserve"> 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Чланство у надлежном националном</w:t>
            </w:r>
            <w:r w:rsidRPr="008A478B">
              <w:rPr>
                <w:rFonts w:ascii="Times New Roman" w:eastAsia="SimSun" w:hAnsi="Times New Roman"/>
                <w:lang w:val="sr-Cyrl-RS"/>
              </w:rPr>
              <w:t xml:space="preserve"> </w:t>
            </w:r>
            <w:r w:rsidRPr="008A478B">
              <w:rPr>
                <w:rFonts w:ascii="Times New Roman" w:eastAsia="SimSun" w:hAnsi="Times New Roman"/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Укупан број запослених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120" w:line="360" w:lineRule="auto"/>
        <w:ind w:firstLine="720"/>
        <w:jc w:val="both"/>
        <w:rPr>
          <w:rFonts w:ascii="Times New Roman" w:eastAsia="Times New Roman" w:hAnsi="Times New Roman"/>
          <w:b/>
          <w:highlight w:val="lightGray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highlight w:val="lightGray"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2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Област потреба  и интереса грађана  на коју се посебни програм односи </w:t>
      </w:r>
      <w:r w:rsidRPr="008A478B">
        <w:rPr>
          <w:rFonts w:ascii="Times New Roman" w:eastAsia="Times New Roman" w:hAnsi="Times New Roman"/>
          <w:lang w:val="sr-Cyrl-CS" w:eastAsia="x-none"/>
        </w:rPr>
        <w:t>(заокружити):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proofErr w:type="spellStart"/>
      <w:r w:rsidRPr="008A478B">
        <w:rPr>
          <w:rFonts w:ascii="Times New Roman" w:eastAsia="Times New Roman" w:hAnsi="Times New Roman"/>
          <w:lang w:val="sr-Cyrl-RS"/>
        </w:rPr>
        <w:t>ан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4) Закона о спорту; 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унапређење заштите здравља спортиста и обезбеђивање адекватног спортско-здравственог образовања спортиста, посебно младих, укључујући и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антидопинг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образовање – чл</w:t>
      </w:r>
      <w:proofErr w:type="spellStart"/>
      <w:r w:rsidRPr="008A478B">
        <w:rPr>
          <w:rFonts w:ascii="Times New Roman" w:eastAsia="Times New Roman" w:hAnsi="Times New Roman"/>
          <w:lang w:val="sr-Cyrl-RS"/>
        </w:rPr>
        <w:t>ан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9) Закона о спорту;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proofErr w:type="spellStart"/>
      <w:r w:rsidRPr="008A478B">
        <w:rPr>
          <w:rFonts w:ascii="Times New Roman" w:eastAsia="Times New Roman" w:hAnsi="Times New Roman"/>
          <w:lang w:val="sr-Cyrl-RS"/>
        </w:rPr>
        <w:t>ан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11) Закон о спорту;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рационално и наменско коришћење спортских сала</w:t>
      </w:r>
      <w:r w:rsidR="00727BF0">
        <w:rPr>
          <w:rFonts w:ascii="Times New Roman" w:eastAsia="Times New Roman" w:hAnsi="Times New Roman"/>
          <w:lang w:val="sr-Latn-RS"/>
        </w:rPr>
        <w:t>,</w:t>
      </w:r>
      <w:r w:rsidRPr="008A478B">
        <w:rPr>
          <w:rFonts w:ascii="Times New Roman" w:eastAsia="Times New Roman" w:hAnsi="Times New Roman"/>
          <w:lang w:val="sr-Cyrl-CS"/>
        </w:rPr>
        <w:t xml:space="preserve"> спортских објеката </w:t>
      </w:r>
      <w:r w:rsidR="00727BF0" w:rsidRPr="00727BF0">
        <w:rPr>
          <w:rFonts w:ascii="Times New Roman" w:eastAsia="Times New Roman" w:hAnsi="Times New Roman"/>
          <w:color w:val="FF0000"/>
          <w:lang w:val="sr-Cyrl-RS"/>
        </w:rPr>
        <w:t xml:space="preserve">и школских сала </w:t>
      </w:r>
      <w:r w:rsidRPr="008A478B">
        <w:rPr>
          <w:rFonts w:ascii="Times New Roman" w:eastAsia="Times New Roman" w:hAnsi="Times New Roman"/>
          <w:lang w:val="sr-Cyrl-CS"/>
        </w:rPr>
        <w:t>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– чл</w:t>
      </w:r>
      <w:proofErr w:type="spellStart"/>
      <w:r w:rsidRPr="008A478B">
        <w:rPr>
          <w:rFonts w:ascii="Times New Roman" w:eastAsia="Times New Roman" w:hAnsi="Times New Roman"/>
          <w:lang w:val="sr-Cyrl-RS"/>
        </w:rPr>
        <w:t>ан</w:t>
      </w:r>
      <w:proofErr w:type="spellEnd"/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</w:t>
      </w:r>
      <w:proofErr w:type="spellStart"/>
      <w:r w:rsidRPr="008A478B">
        <w:rPr>
          <w:rFonts w:ascii="Times New Roman" w:eastAsia="Times New Roman" w:hAnsi="Times New Roman"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15) Закон о спорту.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Назив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  <w:bookmarkStart w:id="0" w:name="_GoBack"/>
      <w:bookmarkEnd w:id="0"/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Локација(е) (навести све локације на којима се програм реализује)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Средства из буџета Града Пожаревца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Средства Града Пожаревца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% укупних трошкова које финансира Град Пожаревац</w:t>
            </w:r>
          </w:p>
        </w:tc>
      </w:tr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Кратак садржај (опис) програма (највише једна страна) – укратко представити: дужин</w:t>
      </w:r>
      <w:r w:rsidRPr="008A478B">
        <w:rPr>
          <w:rFonts w:ascii="Times New Roman" w:eastAsia="Times New Roman" w:hAnsi="Times New Roman"/>
          <w:b/>
          <w:lang w:val="sr-Cyrl-RS" w:eastAsia="x-none"/>
        </w:rPr>
        <w:t>у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трајања програма, циљев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партнер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, циљне групе, </w:t>
      </w:r>
      <w:proofErr w:type="spellStart"/>
      <w:r w:rsidRPr="008A478B">
        <w:rPr>
          <w:rFonts w:ascii="Times New Roman" w:eastAsia="Times New Roman" w:hAnsi="Times New Roman"/>
          <w:b/>
          <w:lang w:val="sr-Cyrl-CS" w:eastAsia="x-none"/>
        </w:rPr>
        <w:t>крајњ</w:t>
      </w:r>
      <w:proofErr w:type="spellEnd"/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корисни</w:t>
      </w:r>
      <w:r w:rsidRPr="008A478B">
        <w:rPr>
          <w:rFonts w:ascii="Times New Roman" w:eastAsia="Times New Roman" w:hAnsi="Times New Roman"/>
          <w:b/>
          <w:lang w:val="sr-Cyrl-RS" w:eastAsia="x-none"/>
        </w:rPr>
        <w:t>ке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резултат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основне активности: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Циљеви програма (на максимално једној страни формулисати опште и посебне циљеве</w:t>
      </w:r>
      <w:r w:rsidRPr="008A478B">
        <w:rPr>
          <w:rFonts w:ascii="Times New Roman" w:eastAsia="Times New Roman" w:hAnsi="Times New Roman"/>
          <w:b/>
          <w:lang w:val="sr-Cyrl-RS" w:eastAsia="x-none"/>
        </w:rPr>
        <w:t>)</w:t>
      </w:r>
      <w:r w:rsidRPr="008A478B">
        <w:rPr>
          <w:rFonts w:ascii="Times New Roman" w:eastAsia="Times New Roman" w:hAnsi="Times New Roman"/>
          <w:b/>
          <w:lang w:val="sr-Cyrl-CS" w:eastAsia="x-none"/>
        </w:rPr>
        <w:t>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Општи циљеви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Посебни циљеви (сврха програма)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Оправданост програма: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lastRenderedPageBreak/>
        <w:t>Како се програм уклапа у основне циљеве и приоритете Националне стратегије развоја спорта и Програм развоја спорта у граду Пожаревцу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Проблеми и могуће препреке за реализацију програма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Циљне групе и процењен број директних и индиректних корисника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Разлози за одабир циљних група и активности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Повезаност програма са циљним групама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Детаљан опис активности којима ће се програм реализовати  </w:t>
      </w:r>
      <w:r w:rsidRPr="008A478B">
        <w:rPr>
          <w:rFonts w:ascii="Times New Roman" w:eastAsia="Times New Roman" w:hAnsi="Times New Roman"/>
          <w:b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означење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и опис само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с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талних програмских целина и активности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;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навести хронолошки све активности које ће се реализовати у оквиру програма и сваку описати са једним или два пасуса у којима ће се навести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подактивности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>, које ће циљне групе бити обухваћене, како ће се реализовати, шта ће бити улога сваког од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Време реализације програма и динамика реализације (трајање и план активности):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8.1. Време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8.2. Време почетка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8.3. Време завршетка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8.4. Активности/програмске целине по месецима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2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3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4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5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6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7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8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9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10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12</w:t>
            </w: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Учесник</w:t>
            </w: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(означавање се врши са XX)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Учесници у реализацији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9.1. Руководилац програма (име, презиме, звање, функција, досадашње искуство)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9.2. Број учесника (укупан број и број по категоријама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– </w:t>
      </w:r>
      <w:r w:rsidRPr="008A478B">
        <w:rPr>
          <w:rFonts w:ascii="Times New Roman" w:eastAsia="Times New Roman" w:hAnsi="Times New Roman"/>
          <w:b/>
          <w:i/>
          <w:lang w:val="sr-Cyrl-CS"/>
        </w:rPr>
        <w:t>улогама у програму)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9.4. Организације партнери (опис партнера)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/>
        </w:rPr>
        <w:t>и разлози за предложену улогу сваког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Капацитет носиоца програма за управљање и реализацију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Искуства носиоца програма у сличним програмима и активностима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Ресурси (људски и материјални)</w:t>
      </w: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Средства за реализацију програма (опрема и други капацитети) – која је опрема </w:t>
      </w:r>
      <w:proofErr w:type="spellStart"/>
      <w:r w:rsidRPr="008A478B">
        <w:rPr>
          <w:rFonts w:ascii="Times New Roman" w:eastAsia="Times New Roman" w:hAnsi="Times New Roman"/>
          <w:b/>
          <w:lang w:val="sr-Cyrl-CS" w:eastAsia="x-none"/>
        </w:rPr>
        <w:t>потреб</w:t>
      </w:r>
      <w:proofErr w:type="spellEnd"/>
      <w:r w:rsidRPr="008A478B">
        <w:rPr>
          <w:rFonts w:ascii="Times New Roman" w:eastAsia="Times New Roman" w:hAnsi="Times New Roman"/>
          <w:b/>
          <w:lang w:val="sr-Cyrl-RS" w:eastAsia="x-none"/>
        </w:rPr>
        <w:t>н</w:t>
      </w:r>
      <w:r w:rsidRPr="008A478B">
        <w:rPr>
          <w:rFonts w:ascii="Times New Roman" w:eastAsia="Times New Roman" w:hAnsi="Times New Roman"/>
          <w:b/>
          <w:lang w:val="sr-Cyrl-CS" w:eastAsia="x-none"/>
        </w:rPr>
        <w:t>а за реализацију програма и који су то капацитети којима носилац програма већ располаже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Очекивани резултати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опште сврхе која се жели постићи реализацијом програма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једна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резултата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четири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 –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Евалуација програма (како ће се пратити </w:t>
      </w:r>
      <w:proofErr w:type="spellStart"/>
      <w:r w:rsidRPr="008A478B">
        <w:rPr>
          <w:rFonts w:ascii="Times New Roman" w:eastAsia="Times New Roman" w:hAnsi="Times New Roman"/>
          <w:b/>
          <w:lang w:val="sr-Cyrl-CS" w:eastAsia="x-none"/>
        </w:rPr>
        <w:t>реализациј</w:t>
      </w:r>
      <w:proofErr w:type="spellEnd"/>
      <w:r w:rsidRPr="008A478B">
        <w:rPr>
          <w:rFonts w:ascii="Times New Roman" w:eastAsia="Times New Roman" w:hAnsi="Times New Roman"/>
          <w:b/>
          <w:lang w:val="sr-Cyrl-RS" w:eastAsia="x-none"/>
        </w:rPr>
        <w:t>а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програма, укључујући и наменско коришћење средстава</w:t>
      </w:r>
      <w:r w:rsidRPr="008A478B">
        <w:rPr>
          <w:rFonts w:ascii="Times New Roman" w:eastAsia="Times New Roman" w:hAnsi="Times New Roman"/>
          <w:b/>
          <w:lang w:val="sr-Cyrl-RS" w:eastAsia="x-none"/>
        </w:rPr>
        <w:t>,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и вршити оцењивање реализације програма; хоће ли евалуација бити унутрашња или спољна):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реализација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наменско коришћење средстава?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План евалуације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одрживости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>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Одрживост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Финансијски аспекти – како ће активности бити финансиране по завршетку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бити настављене исте или сличне активности?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Да ли ће структуре које ће омогућити наставак активности бити присутне до краја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Коме ће припадати „власништво“ над резултатима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Какав ће утицај активности имати на структурном нивоу? 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Анализа потенцијалних ризика и начини реакције на њих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Опис предуслова и претпоставки за реализацију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Финансијски план програма, по врстама извора средстава и врстама трошкова: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R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16.1. Укупна вредног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16.2.  </w:t>
      </w:r>
      <w:proofErr w:type="spellStart"/>
      <w:r w:rsidRPr="008A478B">
        <w:rPr>
          <w:rFonts w:ascii="Times New Roman" w:eastAsia="Times New Roman" w:hAnsi="Times New Roman"/>
          <w:b/>
          <w:i/>
          <w:lang w:val="sr-Cyrl-CS" w:eastAsia="x-none"/>
        </w:rPr>
        <w:t>Нефинансијско</w:t>
      </w:r>
      <w:proofErr w:type="spellEnd"/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учешће носиоца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16.3. Финансијски план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u w:val="single"/>
          <w:lang w:val="sr-Cyrl-CS" w:eastAsia="x-none"/>
        </w:rPr>
      </w:pPr>
      <w:r w:rsidRPr="008A478B">
        <w:rPr>
          <w:rFonts w:ascii="Times New Roman" w:eastAsia="SimSun" w:hAnsi="Times New Roman"/>
          <w:u w:val="single"/>
          <w:lang w:val="sr-Cyrl-CS" w:eastAsia="x-none"/>
        </w:rPr>
        <w:t>План финансирања програма</w:t>
      </w:r>
      <w:r w:rsidRPr="008A478B">
        <w:rPr>
          <w:rFonts w:ascii="Times New Roman" w:eastAsia="Times New Roman" w:hAnsi="Times New Roman"/>
          <w:u w:val="single"/>
          <w:lang w:val="sr-Cyrl-C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Планирана средства</w:t>
            </w: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Г</w:t>
            </w:r>
            <w:r w:rsidRPr="008A478B">
              <w:rPr>
                <w:rFonts w:ascii="Times New Roman" w:eastAsia="SimSun" w:hAnsi="Times New Roman"/>
                <w:lang w:val="sr-Cyrl-CS"/>
              </w:rPr>
              <w:t>рад Пожаревац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  <w:r w:rsidRPr="008A478B">
        <w:rPr>
          <w:rFonts w:ascii="Times New Roman" w:eastAsia="Times New Roman" w:hAnsi="Times New Roman"/>
          <w:b/>
          <w:u w:val="single"/>
          <w:lang w:val="sr-Cyrl-CS"/>
        </w:rPr>
        <w:t>Укупни трошкови за финансирање реализације програма: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EA3AF5" w:rsidRPr="008A478B" w:rsidTr="009D53C3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4. трошкови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котизације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14.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антидопинг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Индиректни трошкови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Остали трошкови (трошкови комуналних услуга, 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ПТТ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  <w:r w:rsidRPr="008A478B">
        <w:rPr>
          <w:rFonts w:ascii="Times New Roman" w:eastAsia="Times New Roman" w:hAnsi="Times New Roman"/>
          <w:i/>
          <w:lang w:val="sr-Cyrl-CS" w:eastAsia="x-none"/>
        </w:rPr>
        <w:t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8A478B">
        <w:rPr>
          <w:rFonts w:ascii="Times New Roman" w:eastAsia="Times New Roman" w:hAnsi="Times New Roman"/>
          <w:i/>
          <w:lang w:val="sr-Cyrl-RS" w:eastAsia="x-none"/>
        </w:rPr>
        <w:t>е</w:t>
      </w:r>
      <w:proofErr w:type="spellStart"/>
      <w:r w:rsidRPr="008A478B">
        <w:rPr>
          <w:rFonts w:ascii="Times New Roman" w:eastAsia="Times New Roman" w:hAnsi="Times New Roman"/>
          <w:i/>
          <w:lang w:val="sr-Cyrl-CS" w:eastAsia="x-none"/>
        </w:rPr>
        <w:t>ализацији</w:t>
      </w:r>
      <w:proofErr w:type="spellEnd"/>
      <w:r w:rsidRPr="008A478B">
        <w:rPr>
          <w:rFonts w:ascii="Times New Roman" w:eastAsia="Times New Roman" w:hAnsi="Times New Roman"/>
          <w:i/>
          <w:lang w:val="sr-Cyrl-CS" w:eastAsia="x-none"/>
        </w:rPr>
        <w:t xml:space="preserve"> програма разделити према програмским </w:t>
      </w:r>
      <w:proofErr w:type="spellStart"/>
      <w:r w:rsidRPr="008A478B">
        <w:rPr>
          <w:rFonts w:ascii="Times New Roman" w:eastAsia="Times New Roman" w:hAnsi="Times New Roman"/>
          <w:i/>
          <w:lang w:val="sr-Cyrl-CS" w:eastAsia="x-none"/>
        </w:rPr>
        <w:t>целин</w:t>
      </w:r>
      <w:proofErr w:type="spellEnd"/>
      <w:r w:rsidRPr="008A478B">
        <w:rPr>
          <w:rFonts w:ascii="Times New Roman" w:eastAsia="Times New Roman" w:hAnsi="Times New Roman"/>
          <w:i/>
          <w:lang w:val="sr-Cyrl-RS" w:eastAsia="x-none"/>
        </w:rPr>
        <w:t>а</w:t>
      </w:r>
      <w:r w:rsidRPr="008A478B">
        <w:rPr>
          <w:rFonts w:ascii="Times New Roman" w:eastAsia="Times New Roman" w:hAnsi="Times New Roman"/>
          <w:i/>
          <w:lang w:val="sr-Cyrl-CS" w:eastAsia="x-none"/>
        </w:rPr>
        <w:t>ма у којима су ангажовани,</w:t>
      </w:r>
      <w:r w:rsidRPr="008A478B">
        <w:rPr>
          <w:rFonts w:ascii="Times New Roman" w:eastAsia="Times New Roman" w:hAnsi="Times New Roman"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 w:eastAsia="x-none"/>
        </w:rPr>
        <w:t xml:space="preserve">односно улози у реализацији програма итд. Буџет програма може бити приложен и као посебна </w:t>
      </w:r>
      <w:proofErr w:type="spellStart"/>
      <w:r w:rsidRPr="008A478B">
        <w:rPr>
          <w:rFonts w:ascii="Times New Roman" w:eastAsia="Times New Roman" w:hAnsi="Times New Roman"/>
          <w:i/>
          <w:lang w:val="sr-Cyrl-CS" w:eastAsia="x-none"/>
        </w:rPr>
        <w:t>ексел</w:t>
      </w:r>
      <w:proofErr w:type="spellEnd"/>
      <w:r w:rsidRPr="008A478B">
        <w:rPr>
          <w:rFonts w:ascii="Times New Roman" w:eastAsia="Times New Roman" w:hAnsi="Times New Roman"/>
          <w:i/>
          <w:lang w:val="sr-Cyrl-CS" w:eastAsia="x-none"/>
        </w:rPr>
        <w:t xml:space="preserve"> табела.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. Динамички план коришћења средстава: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Како ће реализовање програма бити медијски подржано: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8A478B">
        <w:rPr>
          <w:rFonts w:ascii="Times New Roman" w:eastAsia="Times New Roman" w:hAnsi="Times New Roman"/>
          <w:b/>
          <w:lang w:val="sr-Cyrl-R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Посебне напомене: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3</w:t>
      </w: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ПРИЛОЗИ УЗ ПРЕДЛОГ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Носилац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6"/>
        <w:gridCol w:w="1705"/>
        <w:gridCol w:w="1705"/>
        <w:gridCol w:w="1705"/>
      </w:tblGrid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Предлагач програма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RS"/>
              </w:rPr>
              <w:t>Г</w:t>
            </w: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рад Пожаревац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Напомене</w:t>
            </w: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4.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RS"/>
              </w:rPr>
              <w:t>це-де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одлуке о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суфинансирању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програма или потврда намере о 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суфинансирању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изјава да не постоје препреке из члана 118. ст. 4. и 5. и чл</w:t>
            </w:r>
            <w:proofErr w:type="spellStart"/>
            <w:r w:rsidRPr="008A478B">
              <w:rPr>
                <w:rFonts w:ascii="Times New Roman" w:eastAsia="Times New Roman" w:hAnsi="Times New Roman"/>
                <w:lang w:val="sr-Cyrl-RS"/>
              </w:rPr>
              <w:t>ана</w:t>
            </w:r>
            <w:proofErr w:type="spellEnd"/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133. ст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ав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1250"/>
        </w:trPr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8A478B">
              <w:rPr>
                <w:rFonts w:ascii="Times New Roman" w:eastAsia="Times New Roman" w:hAnsi="Times New Roman"/>
                <w:lang w:val="sr-Cyrl-CS"/>
              </w:rPr>
              <w:t>изјав</w:t>
            </w:r>
            <w:proofErr w:type="spellEnd"/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 партнерству попуњен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и потписан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980"/>
        </w:trPr>
        <w:tc>
          <w:tcPr>
            <w:tcW w:w="539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14.</w:t>
            </w:r>
          </w:p>
        </w:tc>
        <w:tc>
          <w:tcPr>
            <w:tcW w:w="2876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копија решења о додели 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ПИБ-а (ако ПИБ није садржан у решењу о регистрацији)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4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УПУТСТВА: 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proofErr w:type="spellStart"/>
      <w:r w:rsidRPr="008A478B">
        <w:rPr>
          <w:rFonts w:ascii="Times New Roman" w:eastAsia="Times New Roman" w:hAnsi="Times New Roman"/>
          <w:i/>
          <w:lang w:val="sr-Cyrl-RS"/>
        </w:rPr>
        <w:t>ана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118. </w:t>
      </w:r>
      <w:r w:rsidRPr="008A478B">
        <w:rPr>
          <w:rFonts w:ascii="Times New Roman" w:eastAsia="Times New Roman" w:hAnsi="Times New Roman"/>
          <w:i/>
          <w:lang w:val="sr-Cyrl-RS"/>
        </w:rPr>
        <w:t>З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акона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о спорту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/>
        </w:rPr>
        <w:t>(„Службени гласник РС”, број 10/16) и услове и критеријуме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из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грађана у граду </w:t>
      </w:r>
      <w:r w:rsidRPr="008A478B">
        <w:rPr>
          <w:rFonts w:ascii="Times New Roman" w:eastAsia="Times New Roman" w:hAnsi="Times New Roman"/>
          <w:i/>
          <w:lang w:val="sr-Cyrl-RS"/>
        </w:rPr>
        <w:t>Пожаревцу.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Предлог програма треба да прати </w:t>
      </w:r>
      <w:r w:rsidRPr="008A478B">
        <w:rPr>
          <w:rFonts w:ascii="Times New Roman" w:eastAsia="Times New Roman" w:hAnsi="Times New Roman"/>
          <w:i/>
          <w:lang w:val="sr-Cyrl-RS"/>
        </w:rPr>
        <w:t>п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ропратно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За сваку област потреба и интереса грађана  из члана 137. став 1.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тач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>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Трошкови реализације програма морају бити у оквиру сваке врсте трошкова раздвојени на подврсте трошкова, према врсти са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међузбиром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(нпр. 1. путни трошкови – 1.1. путни трошкови у земљи, 1.2. путни трошкови у иностранству, 1.3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дневнице у земљи, 1.4. дневнице у иностранству,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међузбир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Путни трошкови)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Образац треба попунити фонтом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ариел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10, без прореда. Једино дозвољено одступање је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болд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 xml:space="preserve"> или </w:t>
      </w:r>
      <w:proofErr w:type="spellStart"/>
      <w:r w:rsidRPr="008A478B">
        <w:rPr>
          <w:rFonts w:ascii="Times New Roman" w:eastAsia="Times New Roman" w:hAnsi="Times New Roman"/>
          <w:i/>
          <w:lang w:val="sr-Cyrl-CS"/>
        </w:rPr>
        <w:t>италик</w:t>
      </w:r>
      <w:proofErr w:type="spellEnd"/>
      <w:r w:rsidRPr="008A478B">
        <w:rPr>
          <w:rFonts w:ascii="Times New Roman" w:eastAsia="Times New Roman" w:hAnsi="Times New Roman"/>
          <w:i/>
          <w:lang w:val="sr-Cyrl-CS"/>
        </w:rPr>
        <w:t>, ако се нађе за потребно.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Образац обавезно потписати плавом хемијском или пенкалом и ставити печат.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>ИЗЈАВА</w:t>
      </w:r>
      <w:r w:rsidRPr="008A478B">
        <w:rPr>
          <w:rFonts w:ascii="Times New Roman" w:eastAsia="Times New Roman" w:hAnsi="Times New Roman"/>
          <w:lang w:val="sr-Cyrl-CS"/>
        </w:rPr>
        <w:t xml:space="preserve">: 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1. Изјављујем да смо упознати и сагласни да Градско веће града Пожаревца није у обавези да одобри и финансира предложени програм. 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RS"/>
        </w:rPr>
        <w:t xml:space="preserve">3. </w:t>
      </w:r>
      <w:r w:rsidRPr="008A478B">
        <w:rPr>
          <w:rFonts w:ascii="Times New Roman" w:eastAsia="Times New Roman" w:hAnsi="Times New Roman"/>
          <w:lang w:val="sr-Cyrl-CS"/>
        </w:rPr>
        <w:t>Изјављујем да Градско веће града Пожаревца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8A478B">
        <w:rPr>
          <w:rFonts w:ascii="Times New Roman" w:eastAsia="Times New Roman" w:hAnsi="Times New Roman"/>
          <w:lang w:val="sr-Cyrl-RS"/>
        </w:rPr>
        <w:t>о</w:t>
      </w:r>
      <w:r w:rsidRPr="008A478B">
        <w:rPr>
          <w:rFonts w:ascii="Times New Roman" w:eastAsia="Times New Roman" w:hAnsi="Times New Roman"/>
          <w:lang w:val="sr-Cyrl-CS"/>
        </w:rPr>
        <w:t xml:space="preserve"> тражена прецизирања и интервенције у предлогу програма. </w:t>
      </w: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Место и датум: _______________________________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lang w:val="sr-Cyrl-CS"/>
        </w:rPr>
        <w:t>М.</w:t>
      </w:r>
      <w:r w:rsidRPr="008A478B">
        <w:rPr>
          <w:rFonts w:ascii="Times New Roman" w:eastAsia="Times New Roman" w:hAnsi="Times New Roman"/>
          <w:lang w:val="sr-Cyrl-RS"/>
        </w:rPr>
        <w:t xml:space="preserve"> </w:t>
      </w:r>
      <w:r w:rsidRPr="008A478B">
        <w:rPr>
          <w:rFonts w:ascii="Times New Roman" w:eastAsia="Times New Roman" w:hAnsi="Times New Roman"/>
          <w:lang w:val="sr-Cyrl-CS"/>
        </w:rPr>
        <w:t>П.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 xml:space="preserve">РУКОВОДИЛАЦ ПРОГРАМА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ЛИЦЕ ОВЛАШЋЕНО ЗА ЗАСТУПАЊЕ 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  ПОДНОСИОЦА ПРЕДЛОГА ПРОГРАМА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D430C" w:rsidRDefault="00ED430C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Образац 4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Theme="minorHAnsi" w:hAnsi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E9BC36E" wp14:editId="28A51114">
            <wp:extent cx="676203" cy="850084"/>
            <wp:effectExtent l="0" t="0" r="0" b="7620"/>
            <wp:docPr id="2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ГРАД ПОЖАРЕВАЦ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ТАБЕЛА ВРЕДНОВАЊА КВАЛИТЕТА ГОДИШЊИХ И ПОСЕБНИХ ПРОГРАМА ОРГАНИЗАЦИЈА У ОБЛАСТИ СПОРТА СА ТЕРИТОРИЈЕ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 xml:space="preserve">којим се задовољавају потребе и интереси </w:t>
      </w:r>
      <w:proofErr w:type="spellStart"/>
      <w:r w:rsidRPr="00085F64">
        <w:rPr>
          <w:rFonts w:ascii="Times New Roman" w:eastAsia="Times New Roman" w:hAnsi="Times New Roman"/>
          <w:b/>
          <w:lang w:val="sr-Cyrl-CS"/>
        </w:rPr>
        <w:t>грађан</w:t>
      </w:r>
      <w:proofErr w:type="spellEnd"/>
      <w:r w:rsidRPr="00085F64">
        <w:rPr>
          <w:rFonts w:ascii="Times New Roman" w:eastAsia="Times New Roman" w:hAnsi="Times New Roman"/>
          <w:b/>
          <w:lang w:val="sr-Cyrl-RS"/>
        </w:rPr>
        <w:t>а</w:t>
      </w:r>
      <w:r w:rsidRPr="00085F64">
        <w:rPr>
          <w:rFonts w:ascii="Times New Roman" w:eastAsia="Times New Roman" w:hAnsi="Times New Roman"/>
          <w:b/>
          <w:lang w:val="sr-Cyrl-CS"/>
        </w:rPr>
        <w:t xml:space="preserve"> у области спорта на територији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Назив програма</w:t>
      </w:r>
      <w:r w:rsidRPr="00085F64">
        <w:rPr>
          <w:rFonts w:ascii="Times New Roman" w:eastAsia="Times New Roman" w:hAnsi="Times New Roman"/>
          <w:lang w:val="sr-Cyrl-CS"/>
        </w:rPr>
        <w:t>: ________________________________________________________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1"/>
        <w:gridCol w:w="1122"/>
        <w:gridCol w:w="1048"/>
      </w:tblGrid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Секција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Макс. резултат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Оцена</w:t>
            </w: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2. Релевантност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Конзистентност програма са општим интересом у области спорта утврђеним Законом о спорту,  Стратегијом развоја спорта и Програмом развоја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3. Методологија</w:t>
            </w:r>
          </w:p>
        </w:tc>
        <w:tc>
          <w:tcPr>
            <w:tcW w:w="1122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30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lastRenderedPageBreak/>
              <w:t>3.1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3.6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4. Одрживост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програм имати вишеструки утицај, укључујући могућност </w:t>
            </w:r>
            <w:proofErr w:type="spellStart"/>
            <w:r w:rsidRPr="00085F64">
              <w:rPr>
                <w:rFonts w:ascii="Times New Roman" w:eastAsia="Times New Roman" w:hAnsi="Times New Roman"/>
                <w:lang w:val="sr-Cyrl-CS"/>
              </w:rPr>
              <w:t>мултипликовања</w:t>
            </w:r>
            <w:proofErr w:type="spellEnd"/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и продужавања резултата активности као и даљег преношења позитивних искустава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очекивани резултати програма развојно, институционално и финансијски одрживи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EA3AF5" w:rsidRPr="00085F64" w:rsidTr="009D53C3">
        <w:trPr>
          <w:trHeight w:val="367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-187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Коментар:</w:t>
      </w: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 w:right="480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Датум _____________________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Потпис лица које је извршило вредновање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________________________________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0945DF" w:rsidRDefault="000945DF"/>
    <w:sectPr w:rsidR="000945DF" w:rsidSect="00ED43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F5" w:rsidRDefault="00EA3AF5" w:rsidP="00EA3AF5">
      <w:pPr>
        <w:spacing w:after="0" w:line="240" w:lineRule="auto"/>
      </w:pPr>
      <w:r>
        <w:separator/>
      </w:r>
    </w:p>
  </w:endnote>
  <w:end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F5" w:rsidRDefault="00EA3AF5" w:rsidP="00EA3AF5">
      <w:pPr>
        <w:spacing w:after="0" w:line="240" w:lineRule="auto"/>
      </w:pPr>
      <w:r>
        <w:separator/>
      </w:r>
    </w:p>
  </w:footnote>
  <w:foot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92"/>
    <w:rsid w:val="000945DF"/>
    <w:rsid w:val="00727BF0"/>
    <w:rsid w:val="00746081"/>
    <w:rsid w:val="00902192"/>
    <w:rsid w:val="00EA3AF5"/>
    <w:rsid w:val="00E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EA3AF5"/>
    <w:rPr>
      <w:rFonts w:ascii="Calibri" w:eastAsia="Calibri" w:hAnsi="Calibri" w:cs="Times New Roman"/>
    </w:rPr>
  </w:style>
  <w:style w:type="paragraph" w:styleId="a3">
    <w:name w:val="footer"/>
    <w:basedOn w:val="Normal"/>
    <w:link w:val="Char0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EA3AF5"/>
    <w:rPr>
      <w:rFonts w:ascii="Calibri" w:eastAsia="Calibri" w:hAnsi="Calibri" w:cs="Times New Roman"/>
    </w:rPr>
  </w:style>
  <w:style w:type="paragraph" w:styleId="a4">
    <w:name w:val="Balloon Text"/>
    <w:basedOn w:val="Normal"/>
    <w:link w:val="Char1"/>
    <w:uiPriority w:val="99"/>
    <w:semiHidden/>
    <w:unhideWhenUsed/>
    <w:rsid w:val="007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7460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EA3AF5"/>
    <w:rPr>
      <w:rFonts w:ascii="Calibri" w:eastAsia="Calibri" w:hAnsi="Calibri" w:cs="Times New Roman"/>
    </w:rPr>
  </w:style>
  <w:style w:type="paragraph" w:styleId="a3">
    <w:name w:val="footer"/>
    <w:basedOn w:val="Normal"/>
    <w:link w:val="Char0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EA3AF5"/>
    <w:rPr>
      <w:rFonts w:ascii="Calibri" w:eastAsia="Calibri" w:hAnsi="Calibri" w:cs="Times New Roman"/>
    </w:rPr>
  </w:style>
  <w:style w:type="paragraph" w:styleId="a4">
    <w:name w:val="Balloon Text"/>
    <w:basedOn w:val="Normal"/>
    <w:link w:val="Char1"/>
    <w:uiPriority w:val="99"/>
    <w:semiHidden/>
    <w:unhideWhenUsed/>
    <w:rsid w:val="007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7460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ECB8-804A-40D7-ABED-2B565EE8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2670</Words>
  <Characters>15220</Characters>
  <Application>Microsoft Office Word</Application>
  <DocSecurity>0</DocSecurity>
  <Lines>126</Lines>
  <Paragraphs>35</Paragraphs>
  <ScaleCrop>false</ScaleCrop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Тепшић</dc:creator>
  <cp:keywords/>
  <dc:description/>
  <cp:lastModifiedBy>Анка Марјановић</cp:lastModifiedBy>
  <cp:revision>5</cp:revision>
  <dcterms:created xsi:type="dcterms:W3CDTF">2018-05-28T07:02:00Z</dcterms:created>
  <dcterms:modified xsi:type="dcterms:W3CDTF">2023-02-10T06:51:00Z</dcterms:modified>
</cp:coreProperties>
</file>