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D" w:rsidRDefault="0060789B" w:rsidP="00FD04B4">
      <w:pPr>
        <w:pStyle w:val="BodyText1"/>
        <w:shd w:val="clear" w:color="auto" w:fill="auto"/>
        <w:ind w:left="20" w:right="20" w:firstLine="70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>.</w:t>
      </w:r>
      <w:r w:rsidR="000556EC"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16/2018), </w:t>
      </w:r>
      <w:proofErr w:type="spellStart"/>
      <w:r>
        <w:t>Удружењ</w:t>
      </w:r>
      <w:proofErr w:type="spellEnd"/>
      <w:r w:rsidR="000556EC">
        <w:rPr>
          <w:lang w:val="sr-Cyrl-RS"/>
        </w:rPr>
        <w:t>е</w:t>
      </w:r>
      <w:r>
        <w:t xml:space="preserve"> „</w:t>
      </w:r>
      <w:r>
        <w:tab/>
      </w:r>
      <w:r w:rsidR="00CD2E08">
        <w:rPr>
          <w:lang w:val="sr-Cyrl-RS"/>
        </w:rPr>
        <w:t xml:space="preserve">      </w:t>
      </w:r>
      <w:r>
        <w:t>”,</w:t>
      </w:r>
      <w:r w:rsidR="000556E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CD2E08">
        <w:rPr>
          <w:lang w:val="sr-Cyrl-RS"/>
        </w:rPr>
        <w:t xml:space="preserve">        </w:t>
      </w:r>
      <w:r w:rsidR="0024192B">
        <w:rPr>
          <w:color w:val="auto"/>
        </w:rPr>
        <w:t>202</w:t>
      </w:r>
      <w:r w:rsidR="00476027">
        <w:rPr>
          <w:color w:val="auto"/>
          <w:lang w:val="sr-Cyrl-RS"/>
        </w:rPr>
        <w:t>4</w:t>
      </w:r>
      <w:bookmarkStart w:id="0" w:name="_GoBack"/>
      <w:bookmarkEnd w:id="0"/>
      <w:r w:rsidRPr="0080433A">
        <w:rPr>
          <w:color w:val="auto"/>
        </w:rPr>
        <w:t xml:space="preserve">. </w:t>
      </w:r>
      <w:proofErr w:type="spellStart"/>
      <w:r w:rsidRPr="0080433A">
        <w:rPr>
          <w:color w:val="auto"/>
        </w:rPr>
        <w:t>године</w:t>
      </w:r>
      <w:proofErr w:type="spellEnd"/>
      <w:r>
        <w:t>., у</w:t>
      </w:r>
      <w:r>
        <w:tab/>
      </w:r>
      <w:r w:rsidR="00CD2E08">
        <w:rPr>
          <w:lang w:val="sr-Cyrl-RS"/>
        </w:rPr>
        <w:t xml:space="preserve">           </w:t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556EC" w:rsidRDefault="000556EC" w:rsidP="000556EC">
      <w:pPr>
        <w:pStyle w:val="BodyText1"/>
        <w:shd w:val="clear" w:color="auto" w:fill="auto"/>
        <w:ind w:left="20" w:right="20" w:firstLine="0"/>
      </w:pPr>
    </w:p>
    <w:p w:rsidR="00ED54ED" w:rsidRDefault="0060789B">
      <w:pPr>
        <w:pStyle w:val="Heading10"/>
        <w:keepNext/>
        <w:keepLines/>
        <w:shd w:val="clear" w:color="auto" w:fill="auto"/>
        <w:tabs>
          <w:tab w:val="left" w:leader="underscore" w:pos="7174"/>
        </w:tabs>
        <w:spacing w:before="0" w:after="325"/>
        <w:ind w:left="2080" w:right="1540"/>
      </w:pPr>
      <w:bookmarkStart w:id="1" w:name="bookmark0"/>
      <w:r>
        <w:t xml:space="preserve">ИНТЕРНИ АКТ О АНТИКОРУПЦИЈСКОЈ ПОЛИТИЦИ </w:t>
      </w:r>
      <w:proofErr w:type="spellStart"/>
      <w:r>
        <w:t>Удружења</w:t>
      </w:r>
      <w:proofErr w:type="spellEnd"/>
      <w:r w:rsidR="00FD04B4">
        <w:rPr>
          <w:lang w:val="sr-Cyrl-RS"/>
        </w:rPr>
        <w:t xml:space="preserve"> </w:t>
      </w:r>
      <w:r>
        <w:t xml:space="preserve"> „</w:t>
      </w:r>
      <w:r>
        <w:tab/>
        <w:t>”</w:t>
      </w:r>
      <w:bookmarkEnd w:id="1"/>
    </w:p>
    <w:p w:rsidR="00ED54ED" w:rsidRDefault="0060789B" w:rsidP="00FD04B4">
      <w:pPr>
        <w:pStyle w:val="BodyText1"/>
        <w:shd w:val="clear" w:color="auto" w:fill="auto"/>
        <w:spacing w:after="75" w:line="220" w:lineRule="exact"/>
        <w:ind w:left="180" w:firstLine="450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 w:rsidR="00FD04B4">
        <w:rPr>
          <w:lang w:val="sr-Cyrl-RS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Друштвена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промена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непрофитабилност</w:t>
      </w:r>
      <w:proofErr w:type="spellEnd"/>
      <w:r>
        <w:rPr>
          <w:rStyle w:val="BodytextBold"/>
        </w:rPr>
        <w:t xml:space="preserve">: </w:t>
      </w:r>
      <w:proofErr w:type="spellStart"/>
      <w:r>
        <w:t>Тежимо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целини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људских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права</w:t>
      </w:r>
      <w:proofErr w:type="spellEnd"/>
      <w:r>
        <w:rPr>
          <w:rStyle w:val="BodytextBold"/>
        </w:rPr>
        <w:t xml:space="preserve">: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обезбедимо</w:t>
      </w:r>
      <w:proofErr w:type="spellEnd"/>
      <w:r>
        <w:t xml:space="preserve"> </w:t>
      </w:r>
      <w:proofErr w:type="spellStart"/>
      <w:r>
        <w:t>поштовање</w:t>
      </w:r>
      <w:proofErr w:type="spellEnd"/>
      <w:r>
        <w:t xml:space="preserve"> и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, а </w:t>
      </w:r>
      <w:proofErr w:type="spellStart"/>
      <w:r>
        <w:t>тиме</w:t>
      </w:r>
      <w:proofErr w:type="spellEnd"/>
      <w:r>
        <w:t xml:space="preserve"> и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Активизам</w:t>
      </w:r>
      <w:proofErr w:type="spellEnd"/>
      <w:r>
        <w:rPr>
          <w:rStyle w:val="BodytextBold"/>
        </w:rPr>
        <w:t xml:space="preserve">: </w:t>
      </w:r>
      <w:proofErr w:type="spellStart"/>
      <w:r>
        <w:t>Активним</w:t>
      </w:r>
      <w:proofErr w:type="spellEnd"/>
      <w:r>
        <w:t xml:space="preserve"> </w:t>
      </w:r>
      <w:proofErr w:type="spellStart"/>
      <w:r>
        <w:t>залагањем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тежимо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Одговорност</w:t>
      </w:r>
      <w:proofErr w:type="spellEnd"/>
      <w:r>
        <w:rPr>
          <w:rStyle w:val="BodytextBold"/>
        </w:rPr>
        <w:t xml:space="preserve">: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постигнуте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: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и </w:t>
      </w:r>
      <w:proofErr w:type="spellStart"/>
      <w:r>
        <w:t>партнерима</w:t>
      </w:r>
      <w:proofErr w:type="spellEnd"/>
      <w:r>
        <w:t xml:space="preserve">, </w:t>
      </w:r>
      <w:proofErr w:type="spellStart"/>
      <w:r>
        <w:t>заједницама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Независност</w:t>
      </w:r>
      <w:proofErr w:type="spellEnd"/>
      <w:r>
        <w:rPr>
          <w:rStyle w:val="BodytextBold"/>
        </w:rPr>
        <w:t xml:space="preserve">: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независни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настојимо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остваримо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/>
      </w:pPr>
      <w:r>
        <w:rPr>
          <w:rStyle w:val="BodytextBold"/>
        </w:rPr>
        <w:t xml:space="preserve">^ </w:t>
      </w:r>
      <w:proofErr w:type="spellStart"/>
      <w:r>
        <w:rPr>
          <w:rStyle w:val="BodytextBold"/>
        </w:rPr>
        <w:t>Поштовање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закона</w:t>
      </w:r>
      <w:proofErr w:type="spellEnd"/>
      <w:r>
        <w:rPr>
          <w:rStyle w:val="BodytextBold"/>
        </w:rPr>
        <w:t xml:space="preserve">: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функционише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Јасна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политика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спречавања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управљања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сукобом</w:t>
      </w:r>
      <w:proofErr w:type="spellEnd"/>
      <w:r>
        <w:rPr>
          <w:rStyle w:val="BodytextBold"/>
        </w:rPr>
        <w:t xml:space="preserve"> </w:t>
      </w:r>
      <w:proofErr w:type="spellStart"/>
      <w:r>
        <w:rPr>
          <w:rStyle w:val="BodytextBold"/>
        </w:rPr>
        <w:t>интереса</w:t>
      </w:r>
      <w:proofErr w:type="spellEnd"/>
      <w:r>
        <w:rPr>
          <w:rStyle w:val="BodytextBold"/>
        </w:rP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појединац</w:t>
      </w:r>
      <w:proofErr w:type="spellEnd"/>
      <w:r>
        <w:t xml:space="preserve"> </w:t>
      </w:r>
      <w:proofErr w:type="spellStart"/>
      <w:r>
        <w:t>укључен</w:t>
      </w:r>
      <w:proofErr w:type="spellEnd"/>
      <w:r>
        <w:t xml:space="preserve"> у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интересом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избегава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стварања</w:t>
      </w:r>
      <w:proofErr w:type="spellEnd"/>
      <w:r>
        <w:t xml:space="preserve"> </w:t>
      </w:r>
      <w:proofErr w:type="spellStart"/>
      <w:r>
        <w:t>утиска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;</w:t>
      </w:r>
    </w:p>
    <w:p w:rsidR="00ED54ED" w:rsidRDefault="0060789B">
      <w:pPr>
        <w:pStyle w:val="BodyText1"/>
        <w:shd w:val="clear" w:color="auto" w:fill="auto"/>
        <w:ind w:left="440" w:right="20" w:firstLine="0"/>
      </w:pPr>
      <w:proofErr w:type="spellStart"/>
      <w:r>
        <w:rPr>
          <w:rStyle w:val="BodytextBold"/>
        </w:rPr>
        <w:t>Јавност</w:t>
      </w:r>
      <w:proofErr w:type="spellEnd"/>
      <w:r>
        <w:rPr>
          <w:rStyle w:val="BodytextBold"/>
        </w:rPr>
        <w:t xml:space="preserve"> у </w:t>
      </w:r>
      <w:proofErr w:type="spellStart"/>
      <w:r>
        <w:rPr>
          <w:rStyle w:val="BodytextBold"/>
        </w:rPr>
        <w:t>раду</w:t>
      </w:r>
      <w:proofErr w:type="spellEnd"/>
      <w:r>
        <w:rPr>
          <w:rStyle w:val="BodytextBold"/>
        </w:rPr>
        <w:t xml:space="preserve"> и </w:t>
      </w:r>
      <w:proofErr w:type="spellStart"/>
      <w:r>
        <w:rPr>
          <w:rStyle w:val="BodytextBold"/>
        </w:rPr>
        <w:t>транспарентност</w:t>
      </w:r>
      <w:proofErr w:type="spellEnd"/>
      <w:r>
        <w:rPr>
          <w:rStyle w:val="BodytextBold"/>
        </w:rPr>
        <w:t xml:space="preserve">: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јаван</w:t>
      </w:r>
      <w:proofErr w:type="spellEnd"/>
      <w:r>
        <w:t xml:space="preserve">, а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постижемо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постигнутим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317" w:lineRule="exact"/>
        <w:ind w:left="20" w:firstLine="0"/>
        <w:jc w:val="both"/>
      </w:pPr>
      <w:bookmarkStart w:id="2" w:name="bookmark1"/>
      <w:proofErr w:type="spellStart"/>
      <w:r>
        <w:t>Поклони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репрезентације</w:t>
      </w:r>
      <w:proofErr w:type="spellEnd"/>
      <w:r>
        <w:t>:</w:t>
      </w:r>
      <w:bookmarkEnd w:id="2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прихватати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вршење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и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вршењем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пријављен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поклону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поклона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3" w:name="bookmark2"/>
      <w:proofErr w:type="spellStart"/>
      <w:r>
        <w:t>Путовања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:</w:t>
      </w:r>
      <w:bookmarkEnd w:id="3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Службена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о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употребљавана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наменом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надовезује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путовање</w:t>
      </w:r>
      <w:proofErr w:type="spellEnd"/>
      <w:r>
        <w:t xml:space="preserve">,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(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обавештено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путује</w:t>
      </w:r>
      <w:proofErr w:type="spellEnd"/>
      <w:r>
        <w:t xml:space="preserve"> -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сразмерни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путовања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4" w:name="bookmark3"/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имовина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:</w:t>
      </w:r>
      <w:bookmarkEnd w:id="4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ангажовани</w:t>
      </w:r>
      <w:proofErr w:type="spellEnd"/>
      <w:r>
        <w:t xml:space="preserve"> у </w:t>
      </w:r>
      <w:proofErr w:type="spellStart"/>
      <w:r>
        <w:t>активностима</w:t>
      </w:r>
      <w:proofErr w:type="spellEnd"/>
      <w:r>
        <w:t xml:space="preserve"> и </w:t>
      </w:r>
      <w:proofErr w:type="spellStart"/>
      <w:r>
        <w:t>трансакцијама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плаћену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неспојива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функцијом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обављамо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  <w:proofErr w:type="spellStart"/>
      <w:r>
        <w:t>Неспојивост</w:t>
      </w:r>
      <w:proofErr w:type="spellEnd"/>
      <w:r>
        <w:t xml:space="preserve"> </w:t>
      </w:r>
      <w:proofErr w:type="spellStart"/>
      <w:r>
        <w:t>функција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и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органу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заступања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функционера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t xml:space="preserve"> </w:t>
      </w:r>
      <w:proofErr w:type="spellStart"/>
      <w:r>
        <w:t>непристрасност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забрањено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82"/>
        </w:tabs>
        <w:ind w:left="720" w:right="20" w:hanging="360"/>
      </w:pPr>
      <w:proofErr w:type="spellStart"/>
      <w:r>
        <w:t>Своје</w:t>
      </w:r>
      <w:proofErr w:type="spellEnd"/>
      <w:r>
        <w:t xml:space="preserve">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обављати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шкоде</w:t>
      </w:r>
      <w:proofErr w:type="spellEnd"/>
      <w:r>
        <w:t xml:space="preserve"> </w:t>
      </w:r>
      <w:proofErr w:type="spellStart"/>
      <w:r>
        <w:t>кредибилитету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недоличних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 </w:t>
      </w:r>
      <w:proofErr w:type="spellStart"/>
      <w:r>
        <w:t>блиских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Наша</w:t>
      </w:r>
      <w:proofErr w:type="spellEnd"/>
      <w:r>
        <w:t xml:space="preserve"> </w:t>
      </w:r>
      <w:proofErr w:type="spellStart"/>
      <w:r>
        <w:t>политичка</w:t>
      </w:r>
      <w:proofErr w:type="spellEnd"/>
      <w:r>
        <w:t xml:space="preserve"> </w:t>
      </w:r>
      <w:proofErr w:type="spellStart"/>
      <w:r>
        <w:t>убеђења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испољавати</w:t>
      </w:r>
      <w:proofErr w:type="spellEnd"/>
      <w:r>
        <w:t xml:space="preserve"> и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утиче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политичку</w:t>
      </w:r>
      <w:proofErr w:type="spellEnd"/>
      <w:r>
        <w:t xml:space="preserve"> </w:t>
      </w:r>
      <w:proofErr w:type="spellStart"/>
      <w:r>
        <w:t>неутралност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5" w:name="bookmark4"/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>:</w:t>
      </w:r>
      <w:bookmarkEnd w:id="5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добијемо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писање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медијима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појављивање</w:t>
      </w:r>
      <w:proofErr w:type="spellEnd"/>
      <w:r>
        <w:t xml:space="preserve"> у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5"/>
        </w:tabs>
        <w:ind w:left="720" w:right="20" w:hanging="36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задржана</w:t>
      </w:r>
      <w:proofErr w:type="spellEnd"/>
      <w:r>
        <w:t xml:space="preserve"> </w:t>
      </w:r>
      <w:proofErr w:type="spellStart"/>
      <w:r>
        <w:t>исључиво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6" w:name="bookmark5"/>
      <w:proofErr w:type="spellStart"/>
      <w:r>
        <w:t>Будуће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>:</w:t>
      </w:r>
      <w:bookmarkEnd w:id="6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деловање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/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  <w:jc w:val="both"/>
      </w:pPr>
      <w:bookmarkStart w:id="7" w:name="bookmark6"/>
      <w:proofErr w:type="spellStart"/>
      <w:r>
        <w:t>Поверљивост</w:t>
      </w:r>
      <w:proofErr w:type="spellEnd"/>
      <w:r>
        <w:t xml:space="preserve"> и </w:t>
      </w:r>
      <w:proofErr w:type="spellStart"/>
      <w:r>
        <w:t>транспаретност</w:t>
      </w:r>
      <w:proofErr w:type="spellEnd"/>
      <w:r>
        <w:t>:</w:t>
      </w:r>
      <w:bookmarkEnd w:id="7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долазити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захтева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поверљивошћу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нећемо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доносимо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предузимамо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поверљивости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8" w:name="bookmark7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транспаретност</w:t>
      </w:r>
      <w:proofErr w:type="spellEnd"/>
      <w:r>
        <w:t>:</w:t>
      </w:r>
      <w:bookmarkEnd w:id="8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 w:hanging="360"/>
      </w:pPr>
      <w:proofErr w:type="spellStart"/>
      <w:r>
        <w:t>Објављиваћемо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обезбедићемо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ревизији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ind w:left="720" w:right="20" w:hanging="360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изворима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а </w:t>
      </w:r>
      <w:proofErr w:type="spellStart"/>
      <w:r>
        <w:t>донаторима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о </w:t>
      </w:r>
      <w:proofErr w:type="spellStart"/>
      <w:r>
        <w:t>утрошку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донација</w:t>
      </w:r>
      <w:proofErr w:type="spellEnd"/>
      <w:r>
        <w:t xml:space="preserve"> </w:t>
      </w:r>
      <w:proofErr w:type="spellStart"/>
      <w:r>
        <w:t>праворемено</w:t>
      </w:r>
      <w:proofErr w:type="spellEnd"/>
      <w:r>
        <w:t xml:space="preserve"> и </w:t>
      </w:r>
      <w:proofErr w:type="spellStart"/>
      <w:r>
        <w:t>тачно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:rsidR="00ED54ED" w:rsidRDefault="0060789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bookmarkStart w:id="9" w:name="bookmark8"/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>:</w:t>
      </w:r>
      <w:bookmarkEnd w:id="9"/>
    </w:p>
    <w:p w:rsidR="00ED54ED" w:rsidRDefault="0060789B">
      <w:pPr>
        <w:pStyle w:val="BodyText1"/>
        <w:numPr>
          <w:ilvl w:val="0"/>
          <w:numId w:val="2"/>
        </w:numPr>
        <w:shd w:val="clear" w:color="auto" w:fill="auto"/>
        <w:tabs>
          <w:tab w:val="left" w:pos="710"/>
        </w:tabs>
        <w:spacing w:after="244" w:line="322" w:lineRule="exact"/>
        <w:ind w:left="720" w:right="20" w:hanging="360"/>
      </w:pPr>
      <w:proofErr w:type="spellStart"/>
      <w:r>
        <w:t>Нећемо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независности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уштрб</w:t>
      </w:r>
      <w:proofErr w:type="spellEnd"/>
      <w:r>
        <w:t xml:space="preserve"> </w:t>
      </w:r>
      <w:proofErr w:type="spellStart"/>
      <w:r>
        <w:t>остварења</w:t>
      </w:r>
      <w:proofErr w:type="spellEnd"/>
      <w:r>
        <w:t xml:space="preserve"> </w:t>
      </w:r>
      <w:proofErr w:type="spellStart"/>
      <w:r>
        <w:t>мисије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240"/>
        <w:ind w:left="20" w:right="20"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ind w:left="20" w:right="20" w:firstLine="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D54ED" w:rsidRDefault="0060789B">
      <w:pPr>
        <w:pStyle w:val="BodyText1"/>
        <w:shd w:val="clear" w:color="auto" w:fill="auto"/>
        <w:spacing w:after="318"/>
        <w:ind w:firstLine="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</w:p>
    <w:p w:rsidR="000556EC" w:rsidRDefault="000556EC">
      <w:pPr>
        <w:pStyle w:val="BodyText1"/>
        <w:shd w:val="clear" w:color="auto" w:fill="auto"/>
        <w:spacing w:after="318"/>
        <w:ind w:firstLine="0"/>
      </w:pPr>
    </w:p>
    <w:p w:rsidR="00ED54ED" w:rsidRDefault="0060789B">
      <w:pPr>
        <w:pStyle w:val="BodyText1"/>
        <w:shd w:val="clear" w:color="auto" w:fill="auto"/>
        <w:tabs>
          <w:tab w:val="left" w:leader="underscore" w:pos="4997"/>
        </w:tabs>
        <w:spacing w:after="368" w:line="220" w:lineRule="exact"/>
        <w:ind w:firstLine="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>:</w:t>
      </w:r>
      <w:r>
        <w:tab/>
      </w:r>
    </w:p>
    <w:p w:rsidR="00ED54ED" w:rsidRDefault="0060789B">
      <w:pPr>
        <w:pStyle w:val="BodyText1"/>
        <w:shd w:val="clear" w:color="auto" w:fill="auto"/>
        <w:tabs>
          <w:tab w:val="left" w:leader="underscore" w:pos="8294"/>
        </w:tabs>
        <w:spacing w:line="220" w:lineRule="exact"/>
        <w:ind w:firstLine="0"/>
      </w:pPr>
      <w:proofErr w:type="spellStart"/>
      <w:r>
        <w:t>Потпис</w:t>
      </w:r>
      <w:proofErr w:type="spellEnd"/>
      <w:r>
        <w:t xml:space="preserve"> </w:t>
      </w:r>
      <w:proofErr w:type="gramStart"/>
      <w:r w:rsidR="000556EC">
        <w:rPr>
          <w:lang w:val="sr-Cyrl-RS"/>
        </w:rPr>
        <w:t xml:space="preserve">заступника </w:t>
      </w:r>
      <w:r>
        <w:t xml:space="preserve"> </w:t>
      </w:r>
      <w:proofErr w:type="spellStart"/>
      <w:r>
        <w:t>удружења</w:t>
      </w:r>
      <w:proofErr w:type="spellEnd"/>
      <w:proofErr w:type="gramEnd"/>
      <w:r>
        <w:t>:</w:t>
      </w:r>
      <w:r>
        <w:tab/>
      </w:r>
    </w:p>
    <w:sectPr w:rsidR="00ED54ED">
      <w:footerReference w:type="default" r:id="rId8"/>
      <w:type w:val="continuous"/>
      <w:pgSz w:w="12240" w:h="15840"/>
      <w:pgMar w:top="1452" w:right="1430" w:bottom="1759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9B" w:rsidRDefault="0060789B">
      <w:r>
        <w:separator/>
      </w:r>
    </w:p>
  </w:endnote>
  <w:endnote w:type="continuationSeparator" w:id="0">
    <w:p w:rsidR="0060789B" w:rsidRDefault="0060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96448"/>
      <w:docPartObj>
        <w:docPartGallery w:val="Page Numbers (Bottom of Page)"/>
        <w:docPartUnique/>
      </w:docPartObj>
    </w:sdtPr>
    <w:sdtEndPr/>
    <w:sdtContent>
      <w:p w:rsidR="00390492" w:rsidRDefault="003904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27" w:rsidRPr="00476027">
          <w:rPr>
            <w:noProof/>
            <w:lang w:val="sr-Cyrl-CS"/>
          </w:rPr>
          <w:t>1</w:t>
        </w:r>
        <w:r>
          <w:fldChar w:fldCharType="end"/>
        </w:r>
      </w:p>
    </w:sdtContent>
  </w:sdt>
  <w:p w:rsidR="00ED54ED" w:rsidRDefault="00ED54E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9B" w:rsidRDefault="0060789B"/>
  </w:footnote>
  <w:footnote w:type="continuationSeparator" w:id="0">
    <w:p w:rsidR="0060789B" w:rsidRDefault="006078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B1C"/>
    <w:multiLevelType w:val="multilevel"/>
    <w:tmpl w:val="F536C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6"/>
    <w:multiLevelType w:val="multilevel"/>
    <w:tmpl w:val="9AE4C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D"/>
    <w:rsid w:val="000556EC"/>
    <w:rsid w:val="001C68DC"/>
    <w:rsid w:val="0024192B"/>
    <w:rsid w:val="00390492"/>
    <w:rsid w:val="00406A32"/>
    <w:rsid w:val="00476027"/>
    <w:rsid w:val="0060789B"/>
    <w:rsid w:val="0080433A"/>
    <w:rsid w:val="00CD2E08"/>
    <w:rsid w:val="00ED54ED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rPr>
      <w:color w:val="0066CC"/>
      <w:u w:val="single"/>
    </w:rPr>
  </w:style>
  <w:style w:type="character" w:customStyle="1" w:styleId="Bodytext">
    <w:name w:val="Body text_"/>
    <w:basedOn w:val="a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">
    <w:name w:val="Heading #1_"/>
    <w:basedOn w:val="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after="240" w:line="326" w:lineRule="exact"/>
      <w:ind w:hanging="5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header"/>
    <w:basedOn w:val="Normal"/>
    <w:link w:val="Char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3"/>
    <w:uiPriority w:val="99"/>
    <w:rsid w:val="00390492"/>
    <w:rPr>
      <w:color w:val="000000"/>
    </w:rPr>
  </w:style>
  <w:style w:type="paragraph" w:styleId="a4">
    <w:name w:val="footer"/>
    <w:basedOn w:val="Normal"/>
    <w:link w:val="Char0"/>
    <w:uiPriority w:val="99"/>
    <w:unhideWhenUsed/>
    <w:rsid w:val="00390492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4"/>
    <w:uiPriority w:val="99"/>
    <w:rsid w:val="003904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cp:lastModifiedBy>Милена Несторовић</cp:lastModifiedBy>
  <cp:revision>10</cp:revision>
  <dcterms:created xsi:type="dcterms:W3CDTF">2021-11-10T11:17:00Z</dcterms:created>
  <dcterms:modified xsi:type="dcterms:W3CDTF">2024-01-03T12:40:00Z</dcterms:modified>
</cp:coreProperties>
</file>